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1463F" w:rsidRDefault="0071463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1463F" w:rsidRDefault="0071463F"/>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B6A4F19" w:rsidR="0071463F" w:rsidRPr="00C66EED" w:rsidRDefault="0071463F">
                                    <w:pPr>
                                      <w:pStyle w:val="NoSpacing"/>
                                      <w:rPr>
                                        <w:noProof/>
                                        <w:color w:val="5E6A71" w:themeColor="text2"/>
                                      </w:rPr>
                                    </w:pPr>
                                    <w:r>
                                      <w:rPr>
                                        <w:noProof/>
                                        <w:color w:val="5E6A71" w:themeColor="text2"/>
                                      </w:rPr>
                                      <w:t>Hendrik</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B6A4F19" w:rsidR="0071463F" w:rsidRPr="00C66EED" w:rsidRDefault="0071463F">
                              <w:pPr>
                                <w:pStyle w:val="NoSpacing"/>
                                <w:rPr>
                                  <w:noProof/>
                                  <w:color w:val="5E6A71" w:themeColor="text2"/>
                                </w:rPr>
                              </w:pPr>
                              <w:r>
                                <w:rPr>
                                  <w:noProof/>
                                  <w:color w:val="5E6A71" w:themeColor="text2"/>
                                </w:rPr>
                                <w:t>Hendrik</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8D2A60B" w:rsidR="0071463F" w:rsidRPr="00C66EED" w:rsidRDefault="0071463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330424">
                                      <w:rPr>
                                        <w:color w:val="FFFFFF" w:themeColor="background1"/>
                                        <w:sz w:val="24"/>
                                      </w:rPr>
                                      <w:t xml:space="preserve">This document explains the function of the </w:t>
                                    </w:r>
                                    <w:r>
                                      <w:rPr>
                                        <w:color w:val="FFFFFF" w:themeColor="background1"/>
                                        <w:sz w:val="24"/>
                                      </w:rPr>
                                      <w:t>Camera Payload</w:t>
                                    </w:r>
                                    <w:r w:rsidRPr="00330424">
                                      <w:rPr>
                                        <w:color w:val="FFFFFF" w:themeColor="background1"/>
                                        <w:sz w:val="24"/>
                                      </w:rPr>
                                      <w:t>,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8D2A60B" w:rsidR="0071463F" w:rsidRPr="00C66EED" w:rsidRDefault="0071463F">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330424">
                                <w:rPr>
                                  <w:color w:val="FFFFFF" w:themeColor="background1"/>
                                  <w:sz w:val="24"/>
                                </w:rPr>
                                <w:t xml:space="preserve">This document explains the function of the </w:t>
                              </w:r>
                              <w:r>
                                <w:rPr>
                                  <w:color w:val="FFFFFF" w:themeColor="background1"/>
                                  <w:sz w:val="24"/>
                                </w:rPr>
                                <w:t>Camera Payload</w:t>
                              </w:r>
                              <w:r w:rsidRPr="00330424">
                                <w:rPr>
                                  <w:color w:val="FFFFFF" w:themeColor="background1"/>
                                  <w:sz w:val="24"/>
                                </w:rPr>
                                <w:t>,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68"/>
                                    <w:szCs w:val="140"/>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760903D" w:rsidR="0071463F" w:rsidRPr="00330424" w:rsidRDefault="0071463F">
                                    <w:pPr>
                                      <w:rPr>
                                        <w:rFonts w:ascii="Neuton" w:hAnsi="Neuton" w:cs="Neuton"/>
                                        <w:noProof/>
                                        <w:color w:val="981E32" w:themeColor="accent1"/>
                                        <w:sz w:val="68"/>
                                        <w:szCs w:val="140"/>
                                      </w:rPr>
                                    </w:pPr>
                                    <w:r>
                                      <w:rPr>
                                        <w:rFonts w:ascii="Neuton" w:hAnsi="Neuton" w:cs="Neuton"/>
                                        <w:noProof/>
                                        <w:color w:val="981E32" w:themeColor="accent1"/>
                                        <w:sz w:val="68"/>
                                        <w:szCs w:val="140"/>
                                      </w:rPr>
                                      <w:t>Camera Payload</w:t>
                                    </w:r>
                                  </w:p>
                                </w:sdtContent>
                              </w:sdt>
                              <w:sdt>
                                <w:sdtPr>
                                  <w:rPr>
                                    <w:rFonts w:ascii="Neuton" w:hAnsi="Neuton" w:cs="Neuton"/>
                                    <w:noProof/>
                                    <w:color w:val="5E6A71" w:themeColor="text2"/>
                                    <w:sz w:val="30"/>
                                    <w:szCs w:val="38"/>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704A137A" w:rsidR="0071463F" w:rsidRPr="00330424" w:rsidRDefault="0071463F">
                                    <w:pPr>
                                      <w:rPr>
                                        <w:rFonts w:ascii="Neuton" w:hAnsi="Neuton" w:cs="Neuton"/>
                                        <w:noProof/>
                                        <w:color w:val="5E6A71" w:themeColor="text2"/>
                                        <w:sz w:val="30"/>
                                        <w:szCs w:val="38"/>
                                      </w:rPr>
                                    </w:pPr>
                                    <w:r>
                                      <w:rPr>
                                        <w:rFonts w:ascii="Neuton" w:hAnsi="Neuton" w:cs="Neuton"/>
                                        <w:noProof/>
                                        <w:color w:val="5E6A71" w:themeColor="text2"/>
                                        <w:sz w:val="30"/>
                                        <w:szCs w:val="38"/>
                                      </w:rPr>
                                      <w:t>Camera Payload Design</w:t>
                                    </w:r>
                                  </w:p>
                                </w:sdtContent>
                              </w:sdt>
                              <w:p w14:paraId="372DAB4D" w14:textId="1111CB16" w:rsidR="0071463F" w:rsidRPr="007423FC" w:rsidRDefault="0071463F">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68"/>
                              <w:szCs w:val="140"/>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760903D" w:rsidR="0071463F" w:rsidRPr="00330424" w:rsidRDefault="0071463F">
                              <w:pPr>
                                <w:rPr>
                                  <w:rFonts w:ascii="Neuton" w:hAnsi="Neuton" w:cs="Neuton"/>
                                  <w:noProof/>
                                  <w:color w:val="981E32" w:themeColor="accent1"/>
                                  <w:sz w:val="68"/>
                                  <w:szCs w:val="140"/>
                                </w:rPr>
                              </w:pPr>
                              <w:r>
                                <w:rPr>
                                  <w:rFonts w:ascii="Neuton" w:hAnsi="Neuton" w:cs="Neuton"/>
                                  <w:noProof/>
                                  <w:color w:val="981E32" w:themeColor="accent1"/>
                                  <w:sz w:val="68"/>
                                  <w:szCs w:val="140"/>
                                </w:rPr>
                                <w:t>Camera Payload</w:t>
                              </w:r>
                            </w:p>
                          </w:sdtContent>
                        </w:sdt>
                        <w:sdt>
                          <w:sdtPr>
                            <w:rPr>
                              <w:rFonts w:ascii="Neuton" w:hAnsi="Neuton" w:cs="Neuton"/>
                              <w:noProof/>
                              <w:color w:val="5E6A71" w:themeColor="text2"/>
                              <w:sz w:val="30"/>
                              <w:szCs w:val="38"/>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704A137A" w:rsidR="0071463F" w:rsidRPr="00330424" w:rsidRDefault="0071463F">
                              <w:pPr>
                                <w:rPr>
                                  <w:rFonts w:ascii="Neuton" w:hAnsi="Neuton" w:cs="Neuton"/>
                                  <w:noProof/>
                                  <w:color w:val="5E6A71" w:themeColor="text2"/>
                                  <w:sz w:val="30"/>
                                  <w:szCs w:val="38"/>
                                </w:rPr>
                              </w:pPr>
                              <w:r>
                                <w:rPr>
                                  <w:rFonts w:ascii="Neuton" w:hAnsi="Neuton" w:cs="Neuton"/>
                                  <w:noProof/>
                                  <w:color w:val="5E6A71" w:themeColor="text2"/>
                                  <w:sz w:val="30"/>
                                  <w:szCs w:val="38"/>
                                </w:rPr>
                                <w:t>Camera Payload Design</w:t>
                              </w:r>
                            </w:p>
                          </w:sdtContent>
                        </w:sdt>
                        <w:p w14:paraId="372DAB4D" w14:textId="1111CB16" w:rsidR="0071463F" w:rsidRPr="007423FC" w:rsidRDefault="0071463F">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640531DC" w14:textId="306ED786" w:rsidR="00961C1B"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20040727" w:history="1">
            <w:r w:rsidR="00961C1B" w:rsidRPr="00647359">
              <w:rPr>
                <w:rStyle w:val="Hyperlink"/>
                <w:noProof/>
              </w:rPr>
              <w:t>1</w:t>
            </w:r>
            <w:r w:rsidR="00961C1B">
              <w:rPr>
                <w:noProof/>
                <w:lang w:eastAsia="en-US"/>
              </w:rPr>
              <w:tab/>
            </w:r>
            <w:r w:rsidR="00961C1B" w:rsidRPr="00647359">
              <w:rPr>
                <w:rStyle w:val="Hyperlink"/>
                <w:noProof/>
              </w:rPr>
              <w:t>Introduction</w:t>
            </w:r>
            <w:r w:rsidR="00961C1B">
              <w:rPr>
                <w:noProof/>
                <w:webHidden/>
              </w:rPr>
              <w:tab/>
            </w:r>
            <w:r w:rsidR="00961C1B">
              <w:rPr>
                <w:noProof/>
                <w:webHidden/>
              </w:rPr>
              <w:fldChar w:fldCharType="begin"/>
            </w:r>
            <w:r w:rsidR="00961C1B">
              <w:rPr>
                <w:noProof/>
                <w:webHidden/>
              </w:rPr>
              <w:instrText xml:space="preserve"> PAGEREF _Toc20040727 \h </w:instrText>
            </w:r>
            <w:r w:rsidR="00961C1B">
              <w:rPr>
                <w:noProof/>
                <w:webHidden/>
              </w:rPr>
            </w:r>
            <w:r w:rsidR="00961C1B">
              <w:rPr>
                <w:noProof/>
                <w:webHidden/>
              </w:rPr>
              <w:fldChar w:fldCharType="separate"/>
            </w:r>
            <w:r w:rsidR="00961C1B">
              <w:rPr>
                <w:noProof/>
                <w:webHidden/>
              </w:rPr>
              <w:t>2</w:t>
            </w:r>
            <w:r w:rsidR="00961C1B">
              <w:rPr>
                <w:noProof/>
                <w:webHidden/>
              </w:rPr>
              <w:fldChar w:fldCharType="end"/>
            </w:r>
          </w:hyperlink>
        </w:p>
        <w:p w14:paraId="3656BAC9" w14:textId="7F921568" w:rsidR="00961C1B" w:rsidRDefault="0071463F">
          <w:pPr>
            <w:pStyle w:val="TOC2"/>
            <w:tabs>
              <w:tab w:val="left" w:pos="880"/>
              <w:tab w:val="right" w:leader="dot" w:pos="9350"/>
            </w:tabs>
            <w:rPr>
              <w:noProof/>
              <w:lang w:eastAsia="en-US"/>
            </w:rPr>
          </w:pPr>
          <w:hyperlink w:anchor="_Toc20040728" w:history="1">
            <w:r w:rsidR="00961C1B" w:rsidRPr="00647359">
              <w:rPr>
                <w:rStyle w:val="Hyperlink"/>
                <w:noProof/>
              </w:rPr>
              <w:t>1.1</w:t>
            </w:r>
            <w:r w:rsidR="00961C1B">
              <w:rPr>
                <w:noProof/>
                <w:lang w:eastAsia="en-US"/>
              </w:rPr>
              <w:tab/>
            </w:r>
            <w:r w:rsidR="00961C1B" w:rsidRPr="00647359">
              <w:rPr>
                <w:rStyle w:val="Hyperlink"/>
                <w:noProof/>
              </w:rPr>
              <w:t>Functions</w:t>
            </w:r>
            <w:r w:rsidR="00961C1B">
              <w:rPr>
                <w:noProof/>
                <w:webHidden/>
              </w:rPr>
              <w:tab/>
            </w:r>
            <w:r w:rsidR="00961C1B">
              <w:rPr>
                <w:noProof/>
                <w:webHidden/>
              </w:rPr>
              <w:fldChar w:fldCharType="begin"/>
            </w:r>
            <w:r w:rsidR="00961C1B">
              <w:rPr>
                <w:noProof/>
                <w:webHidden/>
              </w:rPr>
              <w:instrText xml:space="preserve"> PAGEREF _Toc20040728 \h </w:instrText>
            </w:r>
            <w:r w:rsidR="00961C1B">
              <w:rPr>
                <w:noProof/>
                <w:webHidden/>
              </w:rPr>
            </w:r>
            <w:r w:rsidR="00961C1B">
              <w:rPr>
                <w:noProof/>
                <w:webHidden/>
              </w:rPr>
              <w:fldChar w:fldCharType="separate"/>
            </w:r>
            <w:r w:rsidR="00961C1B">
              <w:rPr>
                <w:noProof/>
                <w:webHidden/>
              </w:rPr>
              <w:t>2</w:t>
            </w:r>
            <w:r w:rsidR="00961C1B">
              <w:rPr>
                <w:noProof/>
                <w:webHidden/>
              </w:rPr>
              <w:fldChar w:fldCharType="end"/>
            </w:r>
          </w:hyperlink>
        </w:p>
        <w:p w14:paraId="38488025" w14:textId="38540250" w:rsidR="00961C1B" w:rsidRDefault="0071463F">
          <w:pPr>
            <w:pStyle w:val="TOC2"/>
            <w:tabs>
              <w:tab w:val="left" w:pos="880"/>
              <w:tab w:val="right" w:leader="dot" w:pos="9350"/>
            </w:tabs>
            <w:rPr>
              <w:noProof/>
              <w:lang w:eastAsia="en-US"/>
            </w:rPr>
          </w:pPr>
          <w:hyperlink w:anchor="_Toc20040729" w:history="1">
            <w:r w:rsidR="00961C1B" w:rsidRPr="00647359">
              <w:rPr>
                <w:rStyle w:val="Hyperlink"/>
                <w:noProof/>
              </w:rPr>
              <w:t>1.2</w:t>
            </w:r>
            <w:r w:rsidR="00961C1B">
              <w:rPr>
                <w:noProof/>
                <w:lang w:eastAsia="en-US"/>
              </w:rPr>
              <w:tab/>
            </w:r>
            <w:r w:rsidR="00961C1B" w:rsidRPr="00647359">
              <w:rPr>
                <w:rStyle w:val="Hyperlink"/>
                <w:noProof/>
              </w:rPr>
              <w:t>Requirements</w:t>
            </w:r>
            <w:r w:rsidR="00961C1B">
              <w:rPr>
                <w:noProof/>
                <w:webHidden/>
              </w:rPr>
              <w:tab/>
            </w:r>
            <w:r w:rsidR="00961C1B">
              <w:rPr>
                <w:noProof/>
                <w:webHidden/>
              </w:rPr>
              <w:fldChar w:fldCharType="begin"/>
            </w:r>
            <w:r w:rsidR="00961C1B">
              <w:rPr>
                <w:noProof/>
                <w:webHidden/>
              </w:rPr>
              <w:instrText xml:space="preserve"> PAGEREF _Toc20040729 \h </w:instrText>
            </w:r>
            <w:r w:rsidR="00961C1B">
              <w:rPr>
                <w:noProof/>
                <w:webHidden/>
              </w:rPr>
            </w:r>
            <w:r w:rsidR="00961C1B">
              <w:rPr>
                <w:noProof/>
                <w:webHidden/>
              </w:rPr>
              <w:fldChar w:fldCharType="separate"/>
            </w:r>
            <w:r w:rsidR="00961C1B">
              <w:rPr>
                <w:noProof/>
                <w:webHidden/>
              </w:rPr>
              <w:t>2</w:t>
            </w:r>
            <w:r w:rsidR="00961C1B">
              <w:rPr>
                <w:noProof/>
                <w:webHidden/>
              </w:rPr>
              <w:fldChar w:fldCharType="end"/>
            </w:r>
          </w:hyperlink>
        </w:p>
        <w:p w14:paraId="5068DE16" w14:textId="07E32658" w:rsidR="00961C1B" w:rsidRDefault="0071463F">
          <w:pPr>
            <w:pStyle w:val="TOC1"/>
            <w:tabs>
              <w:tab w:val="left" w:pos="440"/>
              <w:tab w:val="right" w:leader="dot" w:pos="9350"/>
            </w:tabs>
            <w:rPr>
              <w:noProof/>
              <w:lang w:eastAsia="en-US"/>
            </w:rPr>
          </w:pPr>
          <w:hyperlink w:anchor="_Toc20040730" w:history="1">
            <w:r w:rsidR="00961C1B" w:rsidRPr="00647359">
              <w:rPr>
                <w:rStyle w:val="Hyperlink"/>
                <w:noProof/>
              </w:rPr>
              <w:t>2</w:t>
            </w:r>
            <w:r w:rsidR="00961C1B">
              <w:rPr>
                <w:noProof/>
                <w:lang w:eastAsia="en-US"/>
              </w:rPr>
              <w:tab/>
            </w:r>
            <w:r w:rsidR="00961C1B" w:rsidRPr="00647359">
              <w:rPr>
                <w:rStyle w:val="Hyperlink"/>
                <w:noProof/>
              </w:rPr>
              <w:t>Detailed Description</w:t>
            </w:r>
            <w:r w:rsidR="00961C1B">
              <w:rPr>
                <w:noProof/>
                <w:webHidden/>
              </w:rPr>
              <w:tab/>
            </w:r>
            <w:r w:rsidR="00961C1B">
              <w:rPr>
                <w:noProof/>
                <w:webHidden/>
              </w:rPr>
              <w:fldChar w:fldCharType="begin"/>
            </w:r>
            <w:r w:rsidR="00961C1B">
              <w:rPr>
                <w:noProof/>
                <w:webHidden/>
              </w:rPr>
              <w:instrText xml:space="preserve"> PAGEREF _Toc20040730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621CD93E" w14:textId="2662C1BC" w:rsidR="00961C1B" w:rsidRDefault="0071463F">
          <w:pPr>
            <w:pStyle w:val="TOC2"/>
            <w:tabs>
              <w:tab w:val="left" w:pos="880"/>
              <w:tab w:val="right" w:leader="dot" w:pos="9350"/>
            </w:tabs>
            <w:rPr>
              <w:noProof/>
              <w:lang w:eastAsia="en-US"/>
            </w:rPr>
          </w:pPr>
          <w:hyperlink w:anchor="_Toc20040731" w:history="1">
            <w:r w:rsidR="00961C1B" w:rsidRPr="00647359">
              <w:rPr>
                <w:rStyle w:val="Hyperlink"/>
                <w:noProof/>
              </w:rPr>
              <w:t>2.1</w:t>
            </w:r>
            <w:r w:rsidR="00961C1B">
              <w:rPr>
                <w:noProof/>
                <w:lang w:eastAsia="en-US"/>
              </w:rPr>
              <w:tab/>
            </w:r>
            <w:r w:rsidR="00961C1B" w:rsidRPr="00647359">
              <w:rPr>
                <w:rStyle w:val="Hyperlink"/>
                <w:noProof/>
              </w:rPr>
              <w:t>Functional Block Diagram</w:t>
            </w:r>
            <w:r w:rsidR="00961C1B">
              <w:rPr>
                <w:noProof/>
                <w:webHidden/>
              </w:rPr>
              <w:tab/>
            </w:r>
            <w:r w:rsidR="00961C1B">
              <w:rPr>
                <w:noProof/>
                <w:webHidden/>
              </w:rPr>
              <w:fldChar w:fldCharType="begin"/>
            </w:r>
            <w:r w:rsidR="00961C1B">
              <w:rPr>
                <w:noProof/>
                <w:webHidden/>
              </w:rPr>
              <w:instrText xml:space="preserve"> PAGEREF _Toc20040731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07C704E8" w14:textId="379F3A2D" w:rsidR="00961C1B" w:rsidRDefault="0071463F">
          <w:pPr>
            <w:pStyle w:val="TOC3"/>
            <w:tabs>
              <w:tab w:val="left" w:pos="1320"/>
              <w:tab w:val="right" w:leader="dot" w:pos="9350"/>
            </w:tabs>
            <w:rPr>
              <w:noProof/>
              <w:lang w:eastAsia="en-US"/>
            </w:rPr>
          </w:pPr>
          <w:hyperlink w:anchor="_Toc20040732" w:history="1">
            <w:r w:rsidR="00961C1B" w:rsidRPr="00647359">
              <w:rPr>
                <w:rStyle w:val="Hyperlink"/>
                <w:noProof/>
              </w:rPr>
              <w:t>2.1.1</w:t>
            </w:r>
            <w:r w:rsidR="00961C1B">
              <w:rPr>
                <w:noProof/>
                <w:lang w:eastAsia="en-US"/>
              </w:rPr>
              <w:tab/>
            </w:r>
            <w:r w:rsidR="00961C1B" w:rsidRPr="00647359">
              <w:rPr>
                <w:rStyle w:val="Hyperlink"/>
                <w:noProof/>
              </w:rPr>
              <w:t>Ionizing Radiation Sensor</w:t>
            </w:r>
            <w:r w:rsidR="00961C1B">
              <w:rPr>
                <w:noProof/>
                <w:webHidden/>
              </w:rPr>
              <w:tab/>
            </w:r>
            <w:r w:rsidR="00961C1B">
              <w:rPr>
                <w:noProof/>
                <w:webHidden/>
              </w:rPr>
              <w:fldChar w:fldCharType="begin"/>
            </w:r>
            <w:r w:rsidR="00961C1B">
              <w:rPr>
                <w:noProof/>
                <w:webHidden/>
              </w:rPr>
              <w:instrText xml:space="preserve"> PAGEREF _Toc20040732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7913E28A" w14:textId="0E07A487" w:rsidR="00961C1B" w:rsidRDefault="0071463F">
          <w:pPr>
            <w:pStyle w:val="TOC3"/>
            <w:tabs>
              <w:tab w:val="left" w:pos="1320"/>
              <w:tab w:val="right" w:leader="dot" w:pos="9350"/>
            </w:tabs>
            <w:rPr>
              <w:noProof/>
              <w:lang w:eastAsia="en-US"/>
            </w:rPr>
          </w:pPr>
          <w:hyperlink w:anchor="_Toc20040733" w:history="1">
            <w:r w:rsidR="00961C1B" w:rsidRPr="00647359">
              <w:rPr>
                <w:rStyle w:val="Hyperlink"/>
                <w:noProof/>
              </w:rPr>
              <w:t>2.1.2</w:t>
            </w:r>
            <w:r w:rsidR="00961C1B">
              <w:rPr>
                <w:noProof/>
                <w:lang w:eastAsia="en-US"/>
              </w:rPr>
              <w:tab/>
            </w:r>
            <w:r w:rsidR="00961C1B" w:rsidRPr="00647359">
              <w:rPr>
                <w:rStyle w:val="Hyperlink"/>
                <w:noProof/>
              </w:rPr>
              <w:t>Particle Counter</w:t>
            </w:r>
            <w:r w:rsidR="00961C1B">
              <w:rPr>
                <w:noProof/>
                <w:webHidden/>
              </w:rPr>
              <w:tab/>
            </w:r>
            <w:r w:rsidR="00961C1B">
              <w:rPr>
                <w:noProof/>
                <w:webHidden/>
              </w:rPr>
              <w:fldChar w:fldCharType="begin"/>
            </w:r>
            <w:r w:rsidR="00961C1B">
              <w:rPr>
                <w:noProof/>
                <w:webHidden/>
              </w:rPr>
              <w:instrText xml:space="preserve"> PAGEREF _Toc20040733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0AE6B30F" w14:textId="07906106" w:rsidR="00961C1B" w:rsidRDefault="0071463F">
          <w:pPr>
            <w:pStyle w:val="TOC3"/>
            <w:tabs>
              <w:tab w:val="left" w:pos="1320"/>
              <w:tab w:val="right" w:leader="dot" w:pos="9350"/>
            </w:tabs>
            <w:rPr>
              <w:noProof/>
              <w:lang w:eastAsia="en-US"/>
            </w:rPr>
          </w:pPr>
          <w:hyperlink w:anchor="_Toc20040734" w:history="1">
            <w:r w:rsidR="00961C1B" w:rsidRPr="00647359">
              <w:rPr>
                <w:rStyle w:val="Hyperlink"/>
                <w:noProof/>
              </w:rPr>
              <w:t>2.1.3</w:t>
            </w:r>
            <w:r w:rsidR="00961C1B">
              <w:rPr>
                <w:noProof/>
                <w:lang w:eastAsia="en-US"/>
              </w:rPr>
              <w:tab/>
            </w:r>
            <w:r w:rsidR="00961C1B" w:rsidRPr="00647359">
              <w:rPr>
                <w:rStyle w:val="Hyperlink"/>
                <w:noProof/>
              </w:rPr>
              <w:t>Cameras</w:t>
            </w:r>
            <w:r w:rsidR="00961C1B">
              <w:rPr>
                <w:noProof/>
                <w:webHidden/>
              </w:rPr>
              <w:tab/>
            </w:r>
            <w:r w:rsidR="00961C1B">
              <w:rPr>
                <w:noProof/>
                <w:webHidden/>
              </w:rPr>
              <w:fldChar w:fldCharType="begin"/>
            </w:r>
            <w:r w:rsidR="00961C1B">
              <w:rPr>
                <w:noProof/>
                <w:webHidden/>
              </w:rPr>
              <w:instrText xml:space="preserve"> PAGEREF _Toc20040734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4F7001B8" w14:textId="165CFD79" w:rsidR="00961C1B" w:rsidRDefault="0071463F">
          <w:pPr>
            <w:pStyle w:val="TOC3"/>
            <w:tabs>
              <w:tab w:val="left" w:pos="1320"/>
              <w:tab w:val="right" w:leader="dot" w:pos="9350"/>
            </w:tabs>
            <w:rPr>
              <w:noProof/>
              <w:lang w:eastAsia="en-US"/>
            </w:rPr>
          </w:pPr>
          <w:hyperlink w:anchor="_Toc20040735" w:history="1">
            <w:r w:rsidR="00961C1B" w:rsidRPr="00647359">
              <w:rPr>
                <w:rStyle w:val="Hyperlink"/>
                <w:noProof/>
              </w:rPr>
              <w:t>2.1.4</w:t>
            </w:r>
            <w:r w:rsidR="00961C1B">
              <w:rPr>
                <w:noProof/>
                <w:lang w:eastAsia="en-US"/>
              </w:rPr>
              <w:tab/>
            </w:r>
            <w:r w:rsidR="00961C1B" w:rsidRPr="00647359">
              <w:rPr>
                <w:rStyle w:val="Hyperlink"/>
                <w:noProof/>
              </w:rPr>
              <w:t>Temperature Monitoring</w:t>
            </w:r>
            <w:r w:rsidR="00961C1B">
              <w:rPr>
                <w:noProof/>
                <w:webHidden/>
              </w:rPr>
              <w:tab/>
            </w:r>
            <w:r w:rsidR="00961C1B">
              <w:rPr>
                <w:noProof/>
                <w:webHidden/>
              </w:rPr>
              <w:fldChar w:fldCharType="begin"/>
            </w:r>
            <w:r w:rsidR="00961C1B">
              <w:rPr>
                <w:noProof/>
                <w:webHidden/>
              </w:rPr>
              <w:instrText xml:space="preserve"> PAGEREF _Toc20040735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16FEBD53" w14:textId="6294BA96" w:rsidR="00961C1B" w:rsidRDefault="0071463F">
          <w:pPr>
            <w:pStyle w:val="TOC2"/>
            <w:tabs>
              <w:tab w:val="left" w:pos="880"/>
              <w:tab w:val="right" w:leader="dot" w:pos="9350"/>
            </w:tabs>
            <w:rPr>
              <w:noProof/>
              <w:lang w:eastAsia="en-US"/>
            </w:rPr>
          </w:pPr>
          <w:hyperlink w:anchor="_Toc20040736" w:history="1">
            <w:r w:rsidR="00961C1B" w:rsidRPr="00647359">
              <w:rPr>
                <w:rStyle w:val="Hyperlink"/>
                <w:noProof/>
              </w:rPr>
              <w:t>2.2</w:t>
            </w:r>
            <w:r w:rsidR="00961C1B">
              <w:rPr>
                <w:noProof/>
                <w:lang w:eastAsia="en-US"/>
              </w:rPr>
              <w:tab/>
            </w:r>
            <w:r w:rsidR="00961C1B" w:rsidRPr="00647359">
              <w:rPr>
                <w:rStyle w:val="Hyperlink"/>
                <w:noProof/>
              </w:rPr>
              <w:t>Schematic</w:t>
            </w:r>
            <w:r w:rsidR="00961C1B">
              <w:rPr>
                <w:noProof/>
                <w:webHidden/>
              </w:rPr>
              <w:tab/>
            </w:r>
            <w:r w:rsidR="00961C1B">
              <w:rPr>
                <w:noProof/>
                <w:webHidden/>
              </w:rPr>
              <w:fldChar w:fldCharType="begin"/>
            </w:r>
            <w:r w:rsidR="00961C1B">
              <w:rPr>
                <w:noProof/>
                <w:webHidden/>
              </w:rPr>
              <w:instrText xml:space="preserve"> PAGEREF _Toc20040736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45B1C596" w14:textId="1EC2ABB0" w:rsidR="00961C1B" w:rsidRDefault="0071463F">
          <w:pPr>
            <w:pStyle w:val="TOC3"/>
            <w:tabs>
              <w:tab w:val="left" w:pos="1320"/>
              <w:tab w:val="right" w:leader="dot" w:pos="9350"/>
            </w:tabs>
            <w:rPr>
              <w:noProof/>
              <w:lang w:eastAsia="en-US"/>
            </w:rPr>
          </w:pPr>
          <w:hyperlink w:anchor="_Toc20040737" w:history="1">
            <w:r w:rsidR="00961C1B" w:rsidRPr="00647359">
              <w:rPr>
                <w:rStyle w:val="Hyperlink"/>
                <w:noProof/>
              </w:rPr>
              <w:t>2.2.1</w:t>
            </w:r>
            <w:r w:rsidR="00961C1B">
              <w:rPr>
                <w:noProof/>
                <w:lang w:eastAsia="en-US"/>
              </w:rPr>
              <w:tab/>
            </w:r>
            <w:r w:rsidR="00961C1B" w:rsidRPr="00647359">
              <w:rPr>
                <w:rStyle w:val="Hyperlink"/>
                <w:noProof/>
              </w:rPr>
              <w:t>Power Rails</w:t>
            </w:r>
            <w:r w:rsidR="00961C1B">
              <w:rPr>
                <w:noProof/>
                <w:webHidden/>
              </w:rPr>
              <w:tab/>
            </w:r>
            <w:r w:rsidR="00961C1B">
              <w:rPr>
                <w:noProof/>
                <w:webHidden/>
              </w:rPr>
              <w:fldChar w:fldCharType="begin"/>
            </w:r>
            <w:r w:rsidR="00961C1B">
              <w:rPr>
                <w:noProof/>
                <w:webHidden/>
              </w:rPr>
              <w:instrText xml:space="preserve"> PAGEREF _Toc20040737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4FF5DA51" w14:textId="357A32E9" w:rsidR="00961C1B" w:rsidRDefault="0071463F">
          <w:pPr>
            <w:pStyle w:val="TOC3"/>
            <w:tabs>
              <w:tab w:val="left" w:pos="1320"/>
              <w:tab w:val="right" w:leader="dot" w:pos="9350"/>
            </w:tabs>
            <w:rPr>
              <w:noProof/>
              <w:lang w:eastAsia="en-US"/>
            </w:rPr>
          </w:pPr>
          <w:hyperlink w:anchor="_Toc20040738" w:history="1">
            <w:r w:rsidR="00961C1B" w:rsidRPr="00647359">
              <w:rPr>
                <w:rStyle w:val="Hyperlink"/>
                <w:noProof/>
              </w:rPr>
              <w:t>2.2.2</w:t>
            </w:r>
            <w:r w:rsidR="00961C1B">
              <w:rPr>
                <w:noProof/>
                <w:lang w:eastAsia="en-US"/>
              </w:rPr>
              <w:tab/>
            </w:r>
            <w:r w:rsidR="00961C1B" w:rsidRPr="00647359">
              <w:rPr>
                <w:rStyle w:val="Hyperlink"/>
                <w:noProof/>
              </w:rPr>
              <w:t>Isolated Grounds</w:t>
            </w:r>
            <w:r w:rsidR="00961C1B">
              <w:rPr>
                <w:noProof/>
                <w:webHidden/>
              </w:rPr>
              <w:tab/>
            </w:r>
            <w:r w:rsidR="00961C1B">
              <w:rPr>
                <w:noProof/>
                <w:webHidden/>
              </w:rPr>
              <w:fldChar w:fldCharType="begin"/>
            </w:r>
            <w:r w:rsidR="00961C1B">
              <w:rPr>
                <w:noProof/>
                <w:webHidden/>
              </w:rPr>
              <w:instrText xml:space="preserve"> PAGEREF _Toc20040738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25C53290" w14:textId="08033EEE" w:rsidR="00961C1B" w:rsidRDefault="0071463F">
          <w:pPr>
            <w:pStyle w:val="TOC3"/>
            <w:tabs>
              <w:tab w:val="left" w:pos="1320"/>
              <w:tab w:val="right" w:leader="dot" w:pos="9350"/>
            </w:tabs>
            <w:rPr>
              <w:noProof/>
              <w:lang w:eastAsia="en-US"/>
            </w:rPr>
          </w:pPr>
          <w:hyperlink w:anchor="_Toc20040739" w:history="1">
            <w:r w:rsidR="00961C1B" w:rsidRPr="00647359">
              <w:rPr>
                <w:rStyle w:val="Hyperlink"/>
                <w:noProof/>
              </w:rPr>
              <w:t>2.2.3</w:t>
            </w:r>
            <w:r w:rsidR="00961C1B">
              <w:rPr>
                <w:noProof/>
                <w:lang w:eastAsia="en-US"/>
              </w:rPr>
              <w:tab/>
            </w:r>
            <w:r w:rsidR="00961C1B" w:rsidRPr="00647359">
              <w:rPr>
                <w:rStyle w:val="Hyperlink"/>
                <w:noProof/>
              </w:rPr>
              <w:t>5V Regulation</w:t>
            </w:r>
            <w:r w:rsidR="00961C1B">
              <w:rPr>
                <w:noProof/>
                <w:webHidden/>
              </w:rPr>
              <w:tab/>
            </w:r>
            <w:r w:rsidR="00961C1B">
              <w:rPr>
                <w:noProof/>
                <w:webHidden/>
              </w:rPr>
              <w:fldChar w:fldCharType="begin"/>
            </w:r>
            <w:r w:rsidR="00961C1B">
              <w:rPr>
                <w:noProof/>
                <w:webHidden/>
              </w:rPr>
              <w:instrText xml:space="preserve"> PAGEREF _Toc20040739 \h </w:instrText>
            </w:r>
            <w:r w:rsidR="00961C1B">
              <w:rPr>
                <w:noProof/>
                <w:webHidden/>
              </w:rPr>
            </w:r>
            <w:r w:rsidR="00961C1B">
              <w:rPr>
                <w:noProof/>
                <w:webHidden/>
              </w:rPr>
              <w:fldChar w:fldCharType="separate"/>
            </w:r>
            <w:r w:rsidR="00961C1B">
              <w:rPr>
                <w:noProof/>
                <w:webHidden/>
              </w:rPr>
              <w:t>4</w:t>
            </w:r>
            <w:r w:rsidR="00961C1B">
              <w:rPr>
                <w:noProof/>
                <w:webHidden/>
              </w:rPr>
              <w:fldChar w:fldCharType="end"/>
            </w:r>
          </w:hyperlink>
        </w:p>
        <w:p w14:paraId="19318FB0" w14:textId="4720F609" w:rsidR="00961C1B" w:rsidRDefault="0071463F">
          <w:pPr>
            <w:pStyle w:val="TOC3"/>
            <w:tabs>
              <w:tab w:val="left" w:pos="1320"/>
              <w:tab w:val="right" w:leader="dot" w:pos="9350"/>
            </w:tabs>
            <w:rPr>
              <w:noProof/>
              <w:lang w:eastAsia="en-US"/>
            </w:rPr>
          </w:pPr>
          <w:hyperlink w:anchor="_Toc20040740" w:history="1">
            <w:r w:rsidR="00961C1B" w:rsidRPr="00647359">
              <w:rPr>
                <w:rStyle w:val="Hyperlink"/>
                <w:noProof/>
              </w:rPr>
              <w:t>2.2.4</w:t>
            </w:r>
            <w:r w:rsidR="00961C1B">
              <w:rPr>
                <w:noProof/>
                <w:lang w:eastAsia="en-US"/>
              </w:rPr>
              <w:tab/>
            </w:r>
            <w:r w:rsidR="00961C1B" w:rsidRPr="00647359">
              <w:rPr>
                <w:rStyle w:val="Hyperlink"/>
                <w:noProof/>
              </w:rPr>
              <w:t>ADC</w:t>
            </w:r>
            <w:r w:rsidR="00961C1B">
              <w:rPr>
                <w:noProof/>
                <w:webHidden/>
              </w:rPr>
              <w:tab/>
            </w:r>
            <w:r w:rsidR="00961C1B">
              <w:rPr>
                <w:noProof/>
                <w:webHidden/>
              </w:rPr>
              <w:fldChar w:fldCharType="begin"/>
            </w:r>
            <w:r w:rsidR="00961C1B">
              <w:rPr>
                <w:noProof/>
                <w:webHidden/>
              </w:rPr>
              <w:instrText xml:space="preserve"> PAGEREF _Toc20040740 \h </w:instrText>
            </w:r>
            <w:r w:rsidR="00961C1B">
              <w:rPr>
                <w:noProof/>
                <w:webHidden/>
              </w:rPr>
            </w:r>
            <w:r w:rsidR="00961C1B">
              <w:rPr>
                <w:noProof/>
                <w:webHidden/>
              </w:rPr>
              <w:fldChar w:fldCharType="separate"/>
            </w:r>
            <w:r w:rsidR="00961C1B">
              <w:rPr>
                <w:noProof/>
                <w:webHidden/>
              </w:rPr>
              <w:t>4</w:t>
            </w:r>
            <w:r w:rsidR="00961C1B">
              <w:rPr>
                <w:noProof/>
                <w:webHidden/>
              </w:rPr>
              <w:fldChar w:fldCharType="end"/>
            </w:r>
          </w:hyperlink>
        </w:p>
        <w:p w14:paraId="1D621075" w14:textId="0FF48148" w:rsidR="00961C1B" w:rsidRDefault="0071463F">
          <w:pPr>
            <w:pStyle w:val="TOC3"/>
            <w:tabs>
              <w:tab w:val="left" w:pos="1320"/>
              <w:tab w:val="right" w:leader="dot" w:pos="9350"/>
            </w:tabs>
            <w:rPr>
              <w:noProof/>
              <w:lang w:eastAsia="en-US"/>
            </w:rPr>
          </w:pPr>
          <w:hyperlink w:anchor="_Toc20040741" w:history="1">
            <w:r w:rsidR="00961C1B" w:rsidRPr="00647359">
              <w:rPr>
                <w:rStyle w:val="Hyperlink"/>
                <w:noProof/>
              </w:rPr>
              <w:t>2.2.5</w:t>
            </w:r>
            <w:r w:rsidR="00961C1B">
              <w:rPr>
                <w:noProof/>
                <w:lang w:eastAsia="en-US"/>
              </w:rPr>
              <w:tab/>
            </w:r>
            <w:r w:rsidR="00961C1B" w:rsidRPr="00647359">
              <w:rPr>
                <w:rStyle w:val="Hyperlink"/>
                <w:noProof/>
              </w:rPr>
              <w:t>Analog Voltage Reference And Supply</w:t>
            </w:r>
            <w:r w:rsidR="00961C1B">
              <w:rPr>
                <w:noProof/>
                <w:webHidden/>
              </w:rPr>
              <w:tab/>
            </w:r>
            <w:r w:rsidR="00961C1B">
              <w:rPr>
                <w:noProof/>
                <w:webHidden/>
              </w:rPr>
              <w:fldChar w:fldCharType="begin"/>
            </w:r>
            <w:r w:rsidR="00961C1B">
              <w:rPr>
                <w:noProof/>
                <w:webHidden/>
              </w:rPr>
              <w:instrText xml:space="preserve"> PAGEREF _Toc20040741 \h </w:instrText>
            </w:r>
            <w:r w:rsidR="00961C1B">
              <w:rPr>
                <w:noProof/>
                <w:webHidden/>
              </w:rPr>
            </w:r>
            <w:r w:rsidR="00961C1B">
              <w:rPr>
                <w:noProof/>
                <w:webHidden/>
              </w:rPr>
              <w:fldChar w:fldCharType="separate"/>
            </w:r>
            <w:r w:rsidR="00961C1B">
              <w:rPr>
                <w:noProof/>
                <w:webHidden/>
              </w:rPr>
              <w:t>4</w:t>
            </w:r>
            <w:r w:rsidR="00961C1B">
              <w:rPr>
                <w:noProof/>
                <w:webHidden/>
              </w:rPr>
              <w:fldChar w:fldCharType="end"/>
            </w:r>
          </w:hyperlink>
        </w:p>
        <w:p w14:paraId="561E10D9" w14:textId="1B09CFB7" w:rsidR="00961C1B" w:rsidRDefault="0071463F">
          <w:pPr>
            <w:pStyle w:val="TOC3"/>
            <w:tabs>
              <w:tab w:val="left" w:pos="1320"/>
              <w:tab w:val="right" w:leader="dot" w:pos="9350"/>
            </w:tabs>
            <w:rPr>
              <w:noProof/>
              <w:lang w:eastAsia="en-US"/>
            </w:rPr>
          </w:pPr>
          <w:hyperlink w:anchor="_Toc20040742" w:history="1">
            <w:r w:rsidR="00961C1B" w:rsidRPr="00647359">
              <w:rPr>
                <w:rStyle w:val="Hyperlink"/>
                <w:noProof/>
              </w:rPr>
              <w:t>2.2.6</w:t>
            </w:r>
            <w:r w:rsidR="00961C1B">
              <w:rPr>
                <w:noProof/>
                <w:lang w:eastAsia="en-US"/>
              </w:rPr>
              <w:tab/>
            </w:r>
            <w:r w:rsidR="00961C1B" w:rsidRPr="00647359">
              <w:rPr>
                <w:rStyle w:val="Hyperlink"/>
                <w:noProof/>
              </w:rPr>
              <w:t>Cameras</w:t>
            </w:r>
            <w:r w:rsidR="00961C1B">
              <w:rPr>
                <w:noProof/>
                <w:webHidden/>
              </w:rPr>
              <w:tab/>
            </w:r>
            <w:r w:rsidR="00961C1B">
              <w:rPr>
                <w:noProof/>
                <w:webHidden/>
              </w:rPr>
              <w:fldChar w:fldCharType="begin"/>
            </w:r>
            <w:r w:rsidR="00961C1B">
              <w:rPr>
                <w:noProof/>
                <w:webHidden/>
              </w:rPr>
              <w:instrText xml:space="preserve"> PAGEREF _Toc20040742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5A794573" w14:textId="2F2A5BE5" w:rsidR="00961C1B" w:rsidRDefault="0071463F">
          <w:pPr>
            <w:pStyle w:val="TOC3"/>
            <w:tabs>
              <w:tab w:val="left" w:pos="1320"/>
              <w:tab w:val="right" w:leader="dot" w:pos="9350"/>
            </w:tabs>
            <w:rPr>
              <w:noProof/>
              <w:lang w:eastAsia="en-US"/>
            </w:rPr>
          </w:pPr>
          <w:hyperlink w:anchor="_Toc20040743" w:history="1">
            <w:r w:rsidR="00961C1B" w:rsidRPr="00647359">
              <w:rPr>
                <w:rStyle w:val="Hyperlink"/>
                <w:noProof/>
              </w:rPr>
              <w:t>2.2.7</w:t>
            </w:r>
            <w:r w:rsidR="00961C1B">
              <w:rPr>
                <w:noProof/>
                <w:lang w:eastAsia="en-US"/>
              </w:rPr>
              <w:tab/>
            </w:r>
            <w:r w:rsidR="00961C1B" w:rsidRPr="00647359">
              <w:rPr>
                <w:rStyle w:val="Hyperlink"/>
                <w:noProof/>
              </w:rPr>
              <w:t>Ionizing Radiation Sensor</w:t>
            </w:r>
            <w:r w:rsidR="00961C1B">
              <w:rPr>
                <w:noProof/>
                <w:webHidden/>
              </w:rPr>
              <w:tab/>
            </w:r>
            <w:r w:rsidR="00961C1B">
              <w:rPr>
                <w:noProof/>
                <w:webHidden/>
              </w:rPr>
              <w:fldChar w:fldCharType="begin"/>
            </w:r>
            <w:r w:rsidR="00961C1B">
              <w:rPr>
                <w:noProof/>
                <w:webHidden/>
              </w:rPr>
              <w:instrText xml:space="preserve"> PAGEREF _Toc20040743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796A26D7" w14:textId="0B7C1ED5" w:rsidR="00961C1B" w:rsidRDefault="0071463F">
          <w:pPr>
            <w:pStyle w:val="TOC3"/>
            <w:tabs>
              <w:tab w:val="left" w:pos="1320"/>
              <w:tab w:val="right" w:leader="dot" w:pos="9350"/>
            </w:tabs>
            <w:rPr>
              <w:noProof/>
              <w:lang w:eastAsia="en-US"/>
            </w:rPr>
          </w:pPr>
          <w:hyperlink w:anchor="_Toc20040744" w:history="1">
            <w:r w:rsidR="00961C1B" w:rsidRPr="00647359">
              <w:rPr>
                <w:rStyle w:val="Hyperlink"/>
                <w:noProof/>
              </w:rPr>
              <w:t>2.2.8</w:t>
            </w:r>
            <w:r w:rsidR="00961C1B">
              <w:rPr>
                <w:noProof/>
                <w:lang w:eastAsia="en-US"/>
              </w:rPr>
              <w:tab/>
            </w:r>
            <w:r w:rsidR="00961C1B" w:rsidRPr="00647359">
              <w:rPr>
                <w:rStyle w:val="Hyperlink"/>
                <w:noProof/>
              </w:rPr>
              <w:t>Particle Counter</w:t>
            </w:r>
            <w:r w:rsidR="00961C1B">
              <w:rPr>
                <w:noProof/>
                <w:webHidden/>
              </w:rPr>
              <w:tab/>
            </w:r>
            <w:r w:rsidR="00961C1B">
              <w:rPr>
                <w:noProof/>
                <w:webHidden/>
              </w:rPr>
              <w:fldChar w:fldCharType="begin"/>
            </w:r>
            <w:r w:rsidR="00961C1B">
              <w:rPr>
                <w:noProof/>
                <w:webHidden/>
              </w:rPr>
              <w:instrText xml:space="preserve"> PAGEREF _Toc20040744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7860ECAE" w14:textId="5C51A22C" w:rsidR="00961C1B" w:rsidRDefault="0071463F">
          <w:pPr>
            <w:pStyle w:val="TOC3"/>
            <w:tabs>
              <w:tab w:val="left" w:pos="1320"/>
              <w:tab w:val="right" w:leader="dot" w:pos="9350"/>
            </w:tabs>
            <w:rPr>
              <w:noProof/>
              <w:lang w:eastAsia="en-US"/>
            </w:rPr>
          </w:pPr>
          <w:hyperlink w:anchor="_Toc20040745" w:history="1">
            <w:r w:rsidR="00961C1B" w:rsidRPr="00647359">
              <w:rPr>
                <w:rStyle w:val="Hyperlink"/>
                <w:noProof/>
              </w:rPr>
              <w:t>2.2.9</w:t>
            </w:r>
            <w:r w:rsidR="00961C1B">
              <w:rPr>
                <w:noProof/>
                <w:lang w:eastAsia="en-US"/>
              </w:rPr>
              <w:tab/>
            </w:r>
            <w:r w:rsidR="00961C1B" w:rsidRPr="00647359">
              <w:rPr>
                <w:rStyle w:val="Hyperlink"/>
                <w:noProof/>
              </w:rPr>
              <w:t>GPIO Expander</w:t>
            </w:r>
            <w:r w:rsidR="00961C1B">
              <w:rPr>
                <w:noProof/>
                <w:webHidden/>
              </w:rPr>
              <w:tab/>
            </w:r>
            <w:r w:rsidR="00961C1B">
              <w:rPr>
                <w:noProof/>
                <w:webHidden/>
              </w:rPr>
              <w:fldChar w:fldCharType="begin"/>
            </w:r>
            <w:r w:rsidR="00961C1B">
              <w:rPr>
                <w:noProof/>
                <w:webHidden/>
              </w:rPr>
              <w:instrText xml:space="preserve"> PAGEREF _Toc20040745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3964C2AD" w14:textId="673CFF8F" w:rsidR="00961C1B" w:rsidRDefault="0071463F">
          <w:pPr>
            <w:pStyle w:val="TOC2"/>
            <w:tabs>
              <w:tab w:val="left" w:pos="880"/>
              <w:tab w:val="right" w:leader="dot" w:pos="9350"/>
            </w:tabs>
            <w:rPr>
              <w:noProof/>
              <w:lang w:eastAsia="en-US"/>
            </w:rPr>
          </w:pPr>
          <w:hyperlink w:anchor="_Toc20040746" w:history="1">
            <w:r w:rsidR="00961C1B" w:rsidRPr="00647359">
              <w:rPr>
                <w:rStyle w:val="Hyperlink"/>
                <w:noProof/>
              </w:rPr>
              <w:t>2.3</w:t>
            </w:r>
            <w:r w:rsidR="00961C1B">
              <w:rPr>
                <w:noProof/>
                <w:lang w:eastAsia="en-US"/>
              </w:rPr>
              <w:tab/>
            </w:r>
            <w:r w:rsidR="00961C1B" w:rsidRPr="00647359">
              <w:rPr>
                <w:rStyle w:val="Hyperlink"/>
                <w:noProof/>
              </w:rPr>
              <w:t>Board</w:t>
            </w:r>
            <w:r w:rsidR="00961C1B">
              <w:rPr>
                <w:noProof/>
                <w:webHidden/>
              </w:rPr>
              <w:tab/>
            </w:r>
            <w:r w:rsidR="00961C1B">
              <w:rPr>
                <w:noProof/>
                <w:webHidden/>
              </w:rPr>
              <w:fldChar w:fldCharType="begin"/>
            </w:r>
            <w:r w:rsidR="00961C1B">
              <w:rPr>
                <w:noProof/>
                <w:webHidden/>
              </w:rPr>
              <w:instrText xml:space="preserve"> PAGEREF _Toc20040746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698D3D3D" w14:textId="1210DA6B" w:rsidR="00961C1B" w:rsidRDefault="0071463F">
          <w:pPr>
            <w:pStyle w:val="TOC3"/>
            <w:tabs>
              <w:tab w:val="left" w:pos="1320"/>
              <w:tab w:val="right" w:leader="dot" w:pos="9350"/>
            </w:tabs>
            <w:rPr>
              <w:noProof/>
              <w:lang w:eastAsia="en-US"/>
            </w:rPr>
          </w:pPr>
          <w:hyperlink w:anchor="_Toc20040747" w:history="1">
            <w:r w:rsidR="00961C1B" w:rsidRPr="00647359">
              <w:rPr>
                <w:rStyle w:val="Hyperlink"/>
                <w:noProof/>
              </w:rPr>
              <w:t>2.3.1</w:t>
            </w:r>
            <w:r w:rsidR="00961C1B">
              <w:rPr>
                <w:noProof/>
                <w:lang w:eastAsia="en-US"/>
              </w:rPr>
              <w:tab/>
            </w:r>
            <w:r w:rsidR="00961C1B" w:rsidRPr="00647359">
              <w:rPr>
                <w:rStyle w:val="Hyperlink"/>
                <w:noProof/>
              </w:rPr>
              <w:t>Layout Constraints</w:t>
            </w:r>
            <w:r w:rsidR="00961C1B">
              <w:rPr>
                <w:noProof/>
                <w:webHidden/>
              </w:rPr>
              <w:tab/>
            </w:r>
            <w:r w:rsidR="00961C1B">
              <w:rPr>
                <w:noProof/>
                <w:webHidden/>
              </w:rPr>
              <w:fldChar w:fldCharType="begin"/>
            </w:r>
            <w:r w:rsidR="00961C1B">
              <w:rPr>
                <w:noProof/>
                <w:webHidden/>
              </w:rPr>
              <w:instrText xml:space="preserve"> PAGEREF _Toc20040747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6A73378E" w14:textId="1BF4734B" w:rsidR="00961C1B" w:rsidRDefault="0071463F">
          <w:pPr>
            <w:pStyle w:val="TOC1"/>
            <w:tabs>
              <w:tab w:val="left" w:pos="440"/>
              <w:tab w:val="right" w:leader="dot" w:pos="9350"/>
            </w:tabs>
            <w:rPr>
              <w:noProof/>
              <w:lang w:eastAsia="en-US"/>
            </w:rPr>
          </w:pPr>
          <w:hyperlink w:anchor="_Toc20040748" w:history="1">
            <w:r w:rsidR="00961C1B" w:rsidRPr="00647359">
              <w:rPr>
                <w:rStyle w:val="Hyperlink"/>
                <w:noProof/>
              </w:rPr>
              <w:t>3</w:t>
            </w:r>
            <w:r w:rsidR="00961C1B">
              <w:rPr>
                <w:noProof/>
                <w:lang w:eastAsia="en-US"/>
              </w:rPr>
              <w:tab/>
            </w:r>
            <w:r w:rsidR="00961C1B" w:rsidRPr="00647359">
              <w:rPr>
                <w:rStyle w:val="Hyperlink"/>
                <w:noProof/>
              </w:rPr>
              <w:t>Testing</w:t>
            </w:r>
            <w:r w:rsidR="00961C1B">
              <w:rPr>
                <w:noProof/>
                <w:webHidden/>
              </w:rPr>
              <w:tab/>
            </w:r>
            <w:r w:rsidR="00961C1B">
              <w:rPr>
                <w:noProof/>
                <w:webHidden/>
              </w:rPr>
              <w:fldChar w:fldCharType="begin"/>
            </w:r>
            <w:r w:rsidR="00961C1B">
              <w:rPr>
                <w:noProof/>
                <w:webHidden/>
              </w:rPr>
              <w:instrText xml:space="preserve"> PAGEREF _Toc20040748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61274017" w14:textId="5B30EC96" w:rsidR="00961C1B" w:rsidRDefault="0071463F">
          <w:pPr>
            <w:pStyle w:val="TOC2"/>
            <w:tabs>
              <w:tab w:val="left" w:pos="880"/>
              <w:tab w:val="right" w:leader="dot" w:pos="9350"/>
            </w:tabs>
            <w:rPr>
              <w:noProof/>
              <w:lang w:eastAsia="en-US"/>
            </w:rPr>
          </w:pPr>
          <w:hyperlink w:anchor="_Toc20040749" w:history="1">
            <w:r w:rsidR="00961C1B" w:rsidRPr="00647359">
              <w:rPr>
                <w:rStyle w:val="Hyperlink"/>
                <w:noProof/>
              </w:rPr>
              <w:t>3.1</w:t>
            </w:r>
            <w:r w:rsidR="00961C1B">
              <w:rPr>
                <w:noProof/>
                <w:lang w:eastAsia="en-US"/>
              </w:rPr>
              <w:tab/>
            </w:r>
            <w:r w:rsidR="00961C1B" w:rsidRPr="00647359">
              <w:rPr>
                <w:rStyle w:val="Hyperlink"/>
                <w:noProof/>
              </w:rPr>
              <w:t>Before First Power-On Check</w:t>
            </w:r>
            <w:r w:rsidR="00961C1B">
              <w:rPr>
                <w:noProof/>
                <w:webHidden/>
              </w:rPr>
              <w:tab/>
            </w:r>
            <w:r w:rsidR="00961C1B">
              <w:rPr>
                <w:noProof/>
                <w:webHidden/>
              </w:rPr>
              <w:fldChar w:fldCharType="begin"/>
            </w:r>
            <w:r w:rsidR="00961C1B">
              <w:rPr>
                <w:noProof/>
                <w:webHidden/>
              </w:rPr>
              <w:instrText xml:space="preserve"> PAGEREF _Toc20040749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39D295B6" w14:textId="4CFB3BAB" w:rsidR="00961C1B" w:rsidRDefault="0071463F">
          <w:pPr>
            <w:pStyle w:val="TOC2"/>
            <w:tabs>
              <w:tab w:val="left" w:pos="880"/>
              <w:tab w:val="right" w:leader="dot" w:pos="9350"/>
            </w:tabs>
            <w:rPr>
              <w:noProof/>
              <w:lang w:eastAsia="en-US"/>
            </w:rPr>
          </w:pPr>
          <w:hyperlink w:anchor="_Toc20040750" w:history="1">
            <w:r w:rsidR="00961C1B" w:rsidRPr="00647359">
              <w:rPr>
                <w:rStyle w:val="Hyperlink"/>
                <w:noProof/>
              </w:rPr>
              <w:t>3.2</w:t>
            </w:r>
            <w:r w:rsidR="00961C1B">
              <w:rPr>
                <w:noProof/>
                <w:lang w:eastAsia="en-US"/>
              </w:rPr>
              <w:tab/>
            </w:r>
            <w:r w:rsidR="00961C1B" w:rsidRPr="00647359">
              <w:rPr>
                <w:rStyle w:val="Hyperlink"/>
                <w:noProof/>
              </w:rPr>
              <w:t>5V Regulator</w:t>
            </w:r>
            <w:r w:rsidR="00961C1B">
              <w:rPr>
                <w:noProof/>
                <w:webHidden/>
              </w:rPr>
              <w:tab/>
            </w:r>
            <w:r w:rsidR="00961C1B">
              <w:rPr>
                <w:noProof/>
                <w:webHidden/>
              </w:rPr>
              <w:fldChar w:fldCharType="begin"/>
            </w:r>
            <w:r w:rsidR="00961C1B">
              <w:rPr>
                <w:noProof/>
                <w:webHidden/>
              </w:rPr>
              <w:instrText xml:space="preserve"> PAGEREF _Toc20040750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5EC63B69" w14:textId="092B4433" w:rsidR="00961C1B" w:rsidRDefault="0071463F">
          <w:pPr>
            <w:pStyle w:val="TOC2"/>
            <w:tabs>
              <w:tab w:val="left" w:pos="880"/>
              <w:tab w:val="right" w:leader="dot" w:pos="9350"/>
            </w:tabs>
            <w:rPr>
              <w:noProof/>
              <w:lang w:eastAsia="en-US"/>
            </w:rPr>
          </w:pPr>
          <w:hyperlink w:anchor="_Toc20040751" w:history="1">
            <w:r w:rsidR="00961C1B" w:rsidRPr="00647359">
              <w:rPr>
                <w:rStyle w:val="Hyperlink"/>
                <w:noProof/>
              </w:rPr>
              <w:t>3.3</w:t>
            </w:r>
            <w:r w:rsidR="00961C1B">
              <w:rPr>
                <w:noProof/>
                <w:lang w:eastAsia="en-US"/>
              </w:rPr>
              <w:tab/>
            </w:r>
            <w:r w:rsidR="00961C1B" w:rsidRPr="00647359">
              <w:rPr>
                <w:rStyle w:val="Hyperlink"/>
                <w:noProof/>
              </w:rPr>
              <w:t>Analog Voltage Reference and Supply</w:t>
            </w:r>
            <w:r w:rsidR="00961C1B">
              <w:rPr>
                <w:noProof/>
                <w:webHidden/>
              </w:rPr>
              <w:tab/>
            </w:r>
            <w:r w:rsidR="00961C1B">
              <w:rPr>
                <w:noProof/>
                <w:webHidden/>
              </w:rPr>
              <w:fldChar w:fldCharType="begin"/>
            </w:r>
            <w:r w:rsidR="00961C1B">
              <w:rPr>
                <w:noProof/>
                <w:webHidden/>
              </w:rPr>
              <w:instrText xml:space="preserve"> PAGEREF _Toc20040751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75E2123E" w14:textId="7EF68283" w:rsidR="00961C1B" w:rsidRDefault="0071463F">
          <w:pPr>
            <w:pStyle w:val="TOC2"/>
            <w:tabs>
              <w:tab w:val="left" w:pos="880"/>
              <w:tab w:val="right" w:leader="dot" w:pos="9350"/>
            </w:tabs>
            <w:rPr>
              <w:noProof/>
              <w:lang w:eastAsia="en-US"/>
            </w:rPr>
          </w:pPr>
          <w:hyperlink w:anchor="_Toc20040752" w:history="1">
            <w:r w:rsidR="00961C1B" w:rsidRPr="00647359">
              <w:rPr>
                <w:rStyle w:val="Hyperlink"/>
                <w:noProof/>
              </w:rPr>
              <w:t>3.4</w:t>
            </w:r>
            <w:r w:rsidR="00961C1B">
              <w:rPr>
                <w:noProof/>
                <w:lang w:eastAsia="en-US"/>
              </w:rPr>
              <w:tab/>
            </w:r>
            <w:r w:rsidR="00961C1B" w:rsidRPr="00647359">
              <w:rPr>
                <w:rStyle w:val="Hyperlink"/>
                <w:noProof/>
              </w:rPr>
              <w:t>Temperature Monitoring</w:t>
            </w:r>
            <w:r w:rsidR="00961C1B">
              <w:rPr>
                <w:noProof/>
                <w:webHidden/>
              </w:rPr>
              <w:tab/>
            </w:r>
            <w:r w:rsidR="00961C1B">
              <w:rPr>
                <w:noProof/>
                <w:webHidden/>
              </w:rPr>
              <w:fldChar w:fldCharType="begin"/>
            </w:r>
            <w:r w:rsidR="00961C1B">
              <w:rPr>
                <w:noProof/>
                <w:webHidden/>
              </w:rPr>
              <w:instrText xml:space="preserve"> PAGEREF _Toc20040752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7CE2D253" w14:textId="38022963" w:rsidR="00961C1B" w:rsidRDefault="0071463F">
          <w:pPr>
            <w:pStyle w:val="TOC2"/>
            <w:tabs>
              <w:tab w:val="left" w:pos="880"/>
              <w:tab w:val="right" w:leader="dot" w:pos="9350"/>
            </w:tabs>
            <w:rPr>
              <w:noProof/>
              <w:lang w:eastAsia="en-US"/>
            </w:rPr>
          </w:pPr>
          <w:hyperlink w:anchor="_Toc20040753" w:history="1">
            <w:r w:rsidR="00961C1B" w:rsidRPr="00647359">
              <w:rPr>
                <w:rStyle w:val="Hyperlink"/>
                <w:noProof/>
              </w:rPr>
              <w:t>3.5</w:t>
            </w:r>
            <w:r w:rsidR="00961C1B">
              <w:rPr>
                <w:noProof/>
                <w:lang w:eastAsia="en-US"/>
              </w:rPr>
              <w:tab/>
            </w:r>
            <w:r w:rsidR="00961C1B" w:rsidRPr="00647359">
              <w:rPr>
                <w:rStyle w:val="Hyperlink"/>
                <w:noProof/>
              </w:rPr>
              <w:t>Cameras</w:t>
            </w:r>
            <w:r w:rsidR="00961C1B">
              <w:rPr>
                <w:noProof/>
                <w:webHidden/>
              </w:rPr>
              <w:tab/>
            </w:r>
            <w:r w:rsidR="00961C1B">
              <w:rPr>
                <w:noProof/>
                <w:webHidden/>
              </w:rPr>
              <w:fldChar w:fldCharType="begin"/>
            </w:r>
            <w:r w:rsidR="00961C1B">
              <w:rPr>
                <w:noProof/>
                <w:webHidden/>
              </w:rPr>
              <w:instrText xml:space="preserve"> PAGEREF _Toc20040753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24ABB975" w14:textId="120AF9A9" w:rsidR="00961C1B" w:rsidRDefault="0071463F">
          <w:pPr>
            <w:pStyle w:val="TOC2"/>
            <w:tabs>
              <w:tab w:val="left" w:pos="880"/>
              <w:tab w:val="right" w:leader="dot" w:pos="9350"/>
            </w:tabs>
            <w:rPr>
              <w:noProof/>
              <w:lang w:eastAsia="en-US"/>
            </w:rPr>
          </w:pPr>
          <w:hyperlink w:anchor="_Toc20040754" w:history="1">
            <w:r w:rsidR="00961C1B" w:rsidRPr="00647359">
              <w:rPr>
                <w:rStyle w:val="Hyperlink"/>
                <w:noProof/>
              </w:rPr>
              <w:t>3.6</w:t>
            </w:r>
            <w:r w:rsidR="00961C1B">
              <w:rPr>
                <w:noProof/>
                <w:lang w:eastAsia="en-US"/>
              </w:rPr>
              <w:tab/>
            </w:r>
            <w:r w:rsidR="00961C1B" w:rsidRPr="00647359">
              <w:rPr>
                <w:rStyle w:val="Hyperlink"/>
                <w:noProof/>
              </w:rPr>
              <w:t>Geiger Counter</w:t>
            </w:r>
            <w:r w:rsidR="00961C1B">
              <w:rPr>
                <w:noProof/>
                <w:webHidden/>
              </w:rPr>
              <w:tab/>
            </w:r>
            <w:r w:rsidR="00961C1B">
              <w:rPr>
                <w:noProof/>
                <w:webHidden/>
              </w:rPr>
              <w:fldChar w:fldCharType="begin"/>
            </w:r>
            <w:r w:rsidR="00961C1B">
              <w:rPr>
                <w:noProof/>
                <w:webHidden/>
              </w:rPr>
              <w:instrText xml:space="preserve"> PAGEREF _Toc20040754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3A074631" w14:textId="0D2F20AD"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2F5A23B8" w14:textId="23952DF6" w:rsidR="00E975A5" w:rsidRDefault="00F02C4D" w:rsidP="00F02C4D">
      <w:pPr>
        <w:pStyle w:val="Heading1"/>
      </w:pPr>
      <w:bookmarkStart w:id="0" w:name="_Toc20040727"/>
      <w:r>
        <w:lastRenderedPageBreak/>
        <w:t>Introduction</w:t>
      </w:r>
      <w:bookmarkEnd w:id="0"/>
    </w:p>
    <w:p w14:paraId="2D11015F" w14:textId="212859F4" w:rsidR="00AB7A96" w:rsidRPr="00AB7A96" w:rsidRDefault="00AB7A96" w:rsidP="00AB7A96">
      <w:r>
        <w:t xml:space="preserve">This document explains how the Camera Payload will fulfill the following </w:t>
      </w:r>
      <w:r>
        <w:fldChar w:fldCharType="begin"/>
      </w:r>
      <w:r>
        <w:instrText xml:space="preserve"> REF _Ref19436151 \h </w:instrText>
      </w:r>
      <w:r>
        <w:fldChar w:fldCharType="separate"/>
      </w:r>
      <w:r w:rsidR="00961C1B">
        <w:t>Functions</w:t>
      </w:r>
      <w:r>
        <w:fldChar w:fldCharType="end"/>
      </w:r>
      <w:r>
        <w:t xml:space="preserve"> and conform to the following </w:t>
      </w:r>
      <w:r>
        <w:fldChar w:fldCharType="begin"/>
      </w:r>
      <w:r>
        <w:instrText xml:space="preserve"> REF _Ref19436168 \h </w:instrText>
      </w:r>
      <w:r>
        <w:fldChar w:fldCharType="separate"/>
      </w:r>
      <w:r w:rsidR="00961C1B">
        <w:t>Requirements</w:t>
      </w:r>
      <w:r>
        <w:fldChar w:fldCharType="end"/>
      </w:r>
      <w:r>
        <w:t>.</w:t>
      </w:r>
      <w:r w:rsidR="0071463F">
        <w:t xml:space="preserve"> This document refers to Camera Payload version 1.1.</w:t>
      </w:r>
    </w:p>
    <w:p w14:paraId="2ABA279B" w14:textId="2EF4E11D" w:rsidR="00F02C4D" w:rsidRDefault="00F02C4D" w:rsidP="00F02C4D">
      <w:pPr>
        <w:pStyle w:val="Heading2"/>
      </w:pPr>
      <w:bookmarkStart w:id="1" w:name="_Ref19436151"/>
      <w:bookmarkStart w:id="2" w:name="_Toc20040728"/>
      <w:r>
        <w:t>Functions</w:t>
      </w:r>
      <w:bookmarkEnd w:id="1"/>
      <w:bookmarkEnd w:id="2"/>
    </w:p>
    <w:p w14:paraId="036CEB7B" w14:textId="09440B0E" w:rsidR="00AB7A96" w:rsidRDefault="00AB7A96" w:rsidP="00AB7A96">
      <w:pPr>
        <w:spacing w:after="0"/>
      </w:pPr>
      <w:r>
        <w:t>The Camera Payload is responsible for the following:</w:t>
      </w:r>
    </w:p>
    <w:p w14:paraId="1268DA1A" w14:textId="334259F9" w:rsidR="00AB7A96" w:rsidRDefault="00AB7A96" w:rsidP="00AB7A96">
      <w:pPr>
        <w:pStyle w:val="ListParagraph"/>
        <w:numPr>
          <w:ilvl w:val="0"/>
          <w:numId w:val="4"/>
        </w:numPr>
        <w:spacing w:after="0"/>
      </w:pPr>
      <w:r>
        <w:t>Imaging Earth</w:t>
      </w:r>
    </w:p>
    <w:p w14:paraId="138283DF" w14:textId="5A474A23" w:rsidR="00AB7A96" w:rsidRPr="00AB7A96" w:rsidRDefault="0071463F" w:rsidP="00AB7A96">
      <w:pPr>
        <w:pStyle w:val="ListParagraph"/>
        <w:numPr>
          <w:ilvl w:val="0"/>
          <w:numId w:val="4"/>
        </w:numPr>
        <w:spacing w:after="0"/>
      </w:pPr>
      <w:r>
        <w:t>Measure relative ionizing radiation event rate</w:t>
      </w:r>
    </w:p>
    <w:p w14:paraId="017EF3B3" w14:textId="22F09DEF" w:rsidR="00F02C4D" w:rsidRDefault="00F02C4D" w:rsidP="00F02C4D">
      <w:pPr>
        <w:pStyle w:val="Heading2"/>
      </w:pPr>
      <w:bookmarkStart w:id="3" w:name="_Ref19436168"/>
      <w:bookmarkStart w:id="4" w:name="_Toc20040729"/>
      <w:r>
        <w:t>Requireme</w:t>
      </w:r>
      <w:r w:rsidR="00AB7A96">
        <w:t>n</w:t>
      </w:r>
      <w:r>
        <w:t>ts</w:t>
      </w:r>
      <w:bookmarkEnd w:id="3"/>
      <w:bookmarkEnd w:id="4"/>
    </w:p>
    <w:p w14:paraId="0568DCF0" w14:textId="71294D40" w:rsidR="00AB7A96" w:rsidRDefault="00AB7A96" w:rsidP="00AB7A96">
      <w:r>
        <w:t xml:space="preserve">The system requirements and Camera Payload design requirements can be found on </w:t>
      </w:r>
      <w:hyperlink r:id="rId10" w:history="1">
        <w:r w:rsidRPr="00AB7A96">
          <w:rPr>
            <w:rStyle w:val="Hyperlink"/>
          </w:rPr>
          <w:t>GitHub</w:t>
        </w:r>
      </w:hyperlink>
      <w:r>
        <w:t>.</w:t>
      </w:r>
    </w:p>
    <w:p w14:paraId="6A5FB7B4" w14:textId="7517660E" w:rsidR="00AB7A96" w:rsidRDefault="00AB7A96">
      <w:r>
        <w:br w:type="page"/>
      </w:r>
    </w:p>
    <w:p w14:paraId="63593F2B" w14:textId="16B84851" w:rsidR="00F02C4D" w:rsidRDefault="00F02C4D" w:rsidP="00F02C4D">
      <w:pPr>
        <w:pStyle w:val="Heading1"/>
      </w:pPr>
      <w:bookmarkStart w:id="5" w:name="_Toc20040730"/>
      <w:r>
        <w:lastRenderedPageBreak/>
        <w:t>Detailed Description</w:t>
      </w:r>
      <w:bookmarkEnd w:id="5"/>
    </w:p>
    <w:p w14:paraId="36BB0DAA" w14:textId="588574E1" w:rsidR="00AB7A96" w:rsidRPr="00AB7A96" w:rsidRDefault="00AB7A96" w:rsidP="00AB7A96">
      <w:r>
        <w:t xml:space="preserve">This section refers to the Camera Payload </w:t>
      </w:r>
      <w:hyperlink r:id="rId11" w:history="1">
        <w:r w:rsidRPr="00AB7A96">
          <w:rPr>
            <w:rStyle w:val="Hyperlink"/>
          </w:rPr>
          <w:t>schematic</w:t>
        </w:r>
      </w:hyperlink>
      <w:r>
        <w:t>. Page numbers will be listed and may have coordinates listed (number and letter combination found around the frame).</w:t>
      </w:r>
    </w:p>
    <w:p w14:paraId="68B2C6DD" w14:textId="24D5A338" w:rsidR="00F02C4D" w:rsidRDefault="00F02C4D" w:rsidP="00F02C4D">
      <w:pPr>
        <w:pStyle w:val="Heading2"/>
      </w:pPr>
      <w:bookmarkStart w:id="6" w:name="_Toc20040731"/>
      <w:r>
        <w:t>Functional Block Diagram</w:t>
      </w:r>
      <w:bookmarkEnd w:id="6"/>
    </w:p>
    <w:p w14:paraId="32E369CB" w14:textId="0FF6AC2B" w:rsidR="00AB7A96" w:rsidRPr="00AB7A96" w:rsidRDefault="00AB7A96" w:rsidP="00AB7A96">
      <w:r>
        <w:t>The block diagram can be found on page 1 of the schematic.</w:t>
      </w:r>
    </w:p>
    <w:p w14:paraId="512BA9C4" w14:textId="0537A3A6" w:rsidR="00F02C4D" w:rsidRDefault="00F02C4D" w:rsidP="00F02C4D">
      <w:pPr>
        <w:pStyle w:val="Heading3"/>
      </w:pPr>
      <w:bookmarkStart w:id="7" w:name="_Ref19436671"/>
      <w:bookmarkStart w:id="8" w:name="_Toc20040732"/>
      <w:r>
        <w:t>Ionizing Radiation Sensor</w:t>
      </w:r>
      <w:bookmarkEnd w:id="7"/>
      <w:bookmarkEnd w:id="8"/>
    </w:p>
    <w:p w14:paraId="428DC95B" w14:textId="2B7ED991" w:rsidR="00AB7A96" w:rsidRPr="00AB7A96" w:rsidRDefault="00F86542" w:rsidP="00AB7A96">
      <w:r>
        <w:t xml:space="preserve">The Ionization Radiation Sensor is responsible for </w:t>
      </w:r>
      <w:r w:rsidR="0071463F">
        <w:t>generating digital electronic signals corresponding to high-energy particle hits.</w:t>
      </w:r>
    </w:p>
    <w:p w14:paraId="10292852" w14:textId="112FEBF8" w:rsidR="00F02C4D" w:rsidRDefault="00F02C4D" w:rsidP="00F02C4D">
      <w:pPr>
        <w:pStyle w:val="Heading3"/>
      </w:pPr>
      <w:bookmarkStart w:id="9" w:name="_Toc20040733"/>
      <w:r>
        <w:t>Particle Counter</w:t>
      </w:r>
      <w:bookmarkEnd w:id="9"/>
    </w:p>
    <w:p w14:paraId="7577EB56" w14:textId="4714A1E3" w:rsidR="00F86542" w:rsidRPr="00F86542" w:rsidRDefault="00F86542" w:rsidP="00F86542">
      <w:r>
        <w:t xml:space="preserve">The Particle Counter is responsible for counting the number of electrical pulses generated by the </w:t>
      </w:r>
      <w:r>
        <w:fldChar w:fldCharType="begin"/>
      </w:r>
      <w:r>
        <w:instrText xml:space="preserve"> REF _Ref19436671 \h </w:instrText>
      </w:r>
      <w:r>
        <w:fldChar w:fldCharType="separate"/>
      </w:r>
      <w:r w:rsidR="00961C1B">
        <w:t>Ionizing Radiation Sensor</w:t>
      </w:r>
      <w:r>
        <w:fldChar w:fldCharType="end"/>
      </w:r>
      <w:r>
        <w:t>.</w:t>
      </w:r>
    </w:p>
    <w:p w14:paraId="50AD7871" w14:textId="5FCD4FFA" w:rsidR="00F02C4D" w:rsidRDefault="00F02C4D" w:rsidP="00F02C4D">
      <w:pPr>
        <w:pStyle w:val="Heading3"/>
      </w:pPr>
      <w:bookmarkStart w:id="10" w:name="_Toc20040734"/>
      <w:bookmarkStart w:id="11" w:name="_Ref20311803"/>
      <w:r>
        <w:t>Cameras</w:t>
      </w:r>
      <w:bookmarkEnd w:id="10"/>
      <w:bookmarkEnd w:id="11"/>
    </w:p>
    <w:p w14:paraId="0C6DEFC6" w14:textId="5F6592B6" w:rsidR="00F86542" w:rsidRDefault="00F86542" w:rsidP="00F86542">
      <w:r>
        <w:t xml:space="preserve">The </w:t>
      </w:r>
      <w:r w:rsidR="0071463F">
        <w:t>c</w:t>
      </w:r>
      <w:r>
        <w:t>ameras take pictures of the Earth’s surface. There are two cameras on board, one with a wide-angle lens for taking large scale pictures, and another with a telephoto lens, for taking pictures of locations of interest, such as Pullman.</w:t>
      </w:r>
    </w:p>
    <w:p w14:paraId="46DEEA31" w14:textId="7D936A10" w:rsidR="00F86542" w:rsidRPr="00F86542" w:rsidRDefault="00F86542" w:rsidP="00F86542">
      <w:r>
        <w:t xml:space="preserve">Data from the Cameras will be received and stored by the </w:t>
      </w:r>
      <w:hyperlink r:id="rId12" w:history="1">
        <w:r w:rsidRPr="00F86542">
          <w:rPr>
            <w:rStyle w:val="Hyperlink"/>
          </w:rPr>
          <w:t>C&amp;DH</w:t>
        </w:r>
      </w:hyperlink>
      <w:r>
        <w:t xml:space="preserve"> subsystem.</w:t>
      </w:r>
    </w:p>
    <w:p w14:paraId="3AA95661" w14:textId="01A92296" w:rsidR="00F02C4D" w:rsidRDefault="00F02C4D" w:rsidP="00F02C4D">
      <w:pPr>
        <w:pStyle w:val="Heading3"/>
      </w:pPr>
      <w:bookmarkStart w:id="12" w:name="_Toc20040735"/>
      <w:r>
        <w:t>Temperature Monitoring</w:t>
      </w:r>
      <w:bookmarkEnd w:id="12"/>
    </w:p>
    <w:p w14:paraId="50A07A08" w14:textId="1F05C5AA" w:rsidR="00F86542" w:rsidRPr="00F86542" w:rsidRDefault="00F86542" w:rsidP="00F86542">
      <w:r>
        <w:t xml:space="preserve">The </w:t>
      </w:r>
      <w:r w:rsidR="0071463F">
        <w:t>t</w:t>
      </w:r>
      <w:r w:rsidR="00A7463A">
        <w:t xml:space="preserve">emperature </w:t>
      </w:r>
      <w:r w:rsidR="0071463F">
        <w:t>m</w:t>
      </w:r>
      <w:r w:rsidR="00A7463A">
        <w:t xml:space="preserve">onitoring is carried out by an ADC connected to the </w:t>
      </w:r>
      <w:hyperlink r:id="rId13" w:history="1">
        <w:r w:rsidR="00A7463A" w:rsidRPr="00A7463A">
          <w:rPr>
            <w:rStyle w:val="Hyperlink"/>
          </w:rPr>
          <w:t>C&amp;DH</w:t>
        </w:r>
      </w:hyperlink>
      <w:r w:rsidR="00A7463A">
        <w:t xml:space="preserve"> subsystem. The temperature of various components and at various points on the board are periodically measured and recorded.</w:t>
      </w:r>
    </w:p>
    <w:p w14:paraId="3081851E" w14:textId="72E66D7E" w:rsidR="00A7463A" w:rsidRPr="00A7463A" w:rsidRDefault="00F02C4D" w:rsidP="00A7463A">
      <w:pPr>
        <w:pStyle w:val="Heading2"/>
      </w:pPr>
      <w:bookmarkStart w:id="13" w:name="_Toc20040736"/>
      <w:r>
        <w:t>Schematic</w:t>
      </w:r>
      <w:bookmarkEnd w:id="13"/>
    </w:p>
    <w:p w14:paraId="39C9B102" w14:textId="73DCA9E2" w:rsidR="00F02C4D" w:rsidRDefault="00F02C4D" w:rsidP="00F02C4D">
      <w:pPr>
        <w:pStyle w:val="Heading3"/>
      </w:pPr>
      <w:bookmarkStart w:id="14" w:name="_Toc20040737"/>
      <w:r>
        <w:t>Power Rails</w:t>
      </w:r>
      <w:bookmarkEnd w:id="14"/>
    </w:p>
    <w:p w14:paraId="736E4912" w14:textId="753CD59B" w:rsidR="00A7463A" w:rsidRPr="00A7463A" w:rsidRDefault="00A7463A" w:rsidP="00A7463A">
      <w:r>
        <w:t xml:space="preserve">Page 2 of the schematic shows the various power rails used by the </w:t>
      </w:r>
      <w:r w:rsidR="0071463F">
        <w:t>c</w:t>
      </w:r>
      <w:r>
        <w:t xml:space="preserve">amera </w:t>
      </w:r>
      <w:r w:rsidR="0071463F">
        <w:t>c</w:t>
      </w:r>
      <w:r>
        <w:t>ayload.</w:t>
      </w:r>
    </w:p>
    <w:p w14:paraId="3A590B9C" w14:textId="5D41CAAD" w:rsidR="00F02C4D" w:rsidRDefault="00F02C4D" w:rsidP="00F02C4D">
      <w:pPr>
        <w:pStyle w:val="Heading3"/>
      </w:pPr>
      <w:bookmarkStart w:id="15" w:name="_Toc20040738"/>
      <w:r>
        <w:t>Isolated Grounds</w:t>
      </w:r>
      <w:bookmarkEnd w:id="15"/>
    </w:p>
    <w:p w14:paraId="400944DC" w14:textId="6A11C2D6" w:rsidR="00A7463A" w:rsidRPr="00A7463A" w:rsidRDefault="00A7463A" w:rsidP="00A7463A">
      <w:r>
        <w:t xml:space="preserve">The </w:t>
      </w:r>
      <w:r w:rsidR="002C2C9F">
        <w:t>4 i</w:t>
      </w:r>
      <w:r>
        <w:t xml:space="preserve">solated grounds can be found on page </w:t>
      </w:r>
      <w:r w:rsidR="002C2C9F">
        <w:t xml:space="preserve">4 of the schematic. </w:t>
      </w:r>
      <w:r w:rsidR="00342438">
        <w:t>Power ground (</w:t>
      </w:r>
      <m:oMath>
        <m:r>
          <w:rPr>
            <w:rFonts w:ascii="Cambria Math" w:hAnsi="Cambria Math"/>
          </w:rPr>
          <m:t>PGND</m:t>
        </m:r>
      </m:oMath>
      <w:r w:rsidR="00342438">
        <w:rPr>
          <w:rFonts w:eastAsiaTheme="minorEastAsia"/>
        </w:rPr>
        <w:t>) is connected to the backplane and to the power devices (</w:t>
      </w:r>
      <w:r w:rsidR="00F07B49">
        <w:rPr>
          <w:rFonts w:eastAsiaTheme="minorEastAsia"/>
        </w:rPr>
        <w:fldChar w:fldCharType="begin"/>
      </w:r>
      <w:r w:rsidR="00F07B49">
        <w:rPr>
          <w:rFonts w:eastAsiaTheme="minorEastAsia"/>
        </w:rPr>
        <w:instrText xml:space="preserve"> REF _Ref20478803 \h </w:instrText>
      </w:r>
      <w:r w:rsidR="00F07B49">
        <w:rPr>
          <w:rFonts w:eastAsiaTheme="minorEastAsia"/>
        </w:rPr>
      </w:r>
      <w:r w:rsidR="00F07B49">
        <w:rPr>
          <w:rFonts w:eastAsiaTheme="minorEastAsia"/>
        </w:rPr>
        <w:fldChar w:fldCharType="separate"/>
      </w:r>
      <w:r w:rsidR="00F07B49">
        <w:t>5V Regulation</w:t>
      </w:r>
      <w:r w:rsidR="00F07B49">
        <w:rPr>
          <w:rFonts w:eastAsiaTheme="minorEastAsia"/>
        </w:rPr>
        <w:fldChar w:fldCharType="end"/>
      </w:r>
      <w:r w:rsidR="00342438">
        <w:rPr>
          <w:rFonts w:eastAsiaTheme="minorEastAsia"/>
        </w:rPr>
        <w:t xml:space="preserve">). All other grounds are shorted to </w:t>
      </w:r>
      <m:oMath>
        <m:r>
          <w:rPr>
            <w:rFonts w:ascii="Cambria Math" w:eastAsiaTheme="minorEastAsia" w:hAnsi="Cambria Math"/>
          </w:rPr>
          <m:t>PGND</m:t>
        </m:r>
      </m:oMath>
      <w:r w:rsidR="00342438">
        <w:rPr>
          <w:rFonts w:eastAsiaTheme="minorEastAsia"/>
        </w:rPr>
        <w:t xml:space="preserve"> through a </w:t>
      </w:r>
      <m:oMath>
        <m:r>
          <w:rPr>
            <w:rFonts w:ascii="Cambria Math" w:eastAsiaTheme="minorEastAsia" w:hAnsi="Cambria Math"/>
          </w:rPr>
          <m:t>0</m:t>
        </m:r>
        <m:r>
          <m:rPr>
            <m:sty m:val="p"/>
          </m:rPr>
          <w:rPr>
            <w:rFonts w:ascii="Cambria Math" w:eastAsiaTheme="minorEastAsia" w:hAnsi="Cambria Math"/>
          </w:rPr>
          <m:t>Ω</m:t>
        </m:r>
      </m:oMath>
      <w:r w:rsidR="00342438">
        <w:rPr>
          <w:rFonts w:eastAsiaTheme="minorEastAsia"/>
        </w:rPr>
        <w:t xml:space="preserve"> resistor rated up to </w:t>
      </w:r>
      <m:oMath>
        <m:r>
          <w:rPr>
            <w:rFonts w:ascii="Cambria Math" w:eastAsiaTheme="minorEastAsia" w:hAnsi="Cambria Math"/>
          </w:rPr>
          <m:t>2A</m:t>
        </m:r>
      </m:oMath>
      <w:r w:rsidR="00342438">
        <w:rPr>
          <w:rFonts w:eastAsiaTheme="minorEastAsia"/>
        </w:rPr>
        <w:t>. The expected current is le</w:t>
      </w:r>
      <w:r w:rsidR="00F07B49">
        <w:rPr>
          <w:rFonts w:eastAsiaTheme="minorEastAsia"/>
        </w:rPr>
        <w:t>ss</w:t>
      </w:r>
      <w:r w:rsidR="00342438">
        <w:rPr>
          <w:rFonts w:eastAsiaTheme="minorEastAsia"/>
        </w:rPr>
        <w:t xml:space="preserve"> than </w:t>
      </w:r>
      <m:oMath>
        <m:r>
          <w:rPr>
            <w:rFonts w:ascii="Cambria Math" w:eastAsiaTheme="minorEastAsia" w:hAnsi="Cambria Math"/>
          </w:rPr>
          <m:t>50mA</m:t>
        </m:r>
      </m:oMath>
      <w:r w:rsidR="00342438">
        <w:rPr>
          <w:rFonts w:eastAsiaTheme="minorEastAsia"/>
        </w:rPr>
        <w:t>. Digital ground (</w:t>
      </w:r>
      <m:oMath>
        <m:r>
          <w:rPr>
            <w:rFonts w:ascii="Cambria Math" w:eastAsiaTheme="minorEastAsia" w:hAnsi="Cambria Math"/>
          </w:rPr>
          <m:t>DGND</m:t>
        </m:r>
      </m:oMath>
      <w:r w:rsidR="00342438">
        <w:rPr>
          <w:rFonts w:eastAsiaTheme="minorEastAsia"/>
        </w:rPr>
        <w:t>) is connected to the digital components on the board, including t</w:t>
      </w:r>
      <w:r w:rsidR="0071463F">
        <w:rPr>
          <w:rFonts w:eastAsiaTheme="minorEastAsia"/>
        </w:rPr>
        <w:t>he counter</w:t>
      </w:r>
      <w:r w:rsidR="00342438">
        <w:rPr>
          <w:rFonts w:eastAsiaTheme="minorEastAsia"/>
        </w:rPr>
        <w:t xml:space="preserve">, GPIO </w:t>
      </w:r>
      <w:r w:rsidR="0071463F">
        <w:rPr>
          <w:rFonts w:eastAsiaTheme="minorEastAsia"/>
        </w:rPr>
        <w:t>e</w:t>
      </w:r>
      <w:r w:rsidR="00342438">
        <w:rPr>
          <w:rFonts w:eastAsiaTheme="minorEastAsia"/>
        </w:rPr>
        <w:t xml:space="preserve">xpander, and </w:t>
      </w:r>
      <w:r w:rsidR="0071463F">
        <w:rPr>
          <w:rFonts w:eastAsiaTheme="minorEastAsia"/>
        </w:rPr>
        <w:t>c</w:t>
      </w:r>
      <w:r w:rsidR="00342438">
        <w:rPr>
          <w:rFonts w:eastAsiaTheme="minorEastAsia"/>
        </w:rPr>
        <w:t>ameras. Analog ground (</w:t>
      </w:r>
      <m:oMath>
        <m:r>
          <w:rPr>
            <w:rFonts w:ascii="Cambria Math" w:eastAsiaTheme="minorEastAsia" w:hAnsi="Cambria Math"/>
          </w:rPr>
          <m:t>AGND</m:t>
        </m:r>
      </m:oMath>
      <w:r w:rsidR="00342438">
        <w:rPr>
          <w:rFonts w:eastAsiaTheme="minorEastAsia"/>
        </w:rPr>
        <w:t>) is connected to the analog components on the board, including the amplifiers and ADC. Chassis ground (</w:t>
      </w:r>
      <m:oMath>
        <m:r>
          <w:rPr>
            <w:rFonts w:ascii="Cambria Math" w:eastAsiaTheme="minorEastAsia" w:hAnsi="Cambria Math"/>
          </w:rPr>
          <m:t>CHASSIS</m:t>
        </m:r>
      </m:oMath>
      <w:r w:rsidR="00342438">
        <w:rPr>
          <w:rFonts w:eastAsiaTheme="minorEastAsia"/>
        </w:rPr>
        <w:t>)</w:t>
      </w:r>
      <w:r w:rsidR="00803787">
        <w:rPr>
          <w:rFonts w:eastAsiaTheme="minorEastAsia"/>
        </w:rPr>
        <w:t xml:space="preserve"> is connected to the mechanical features of the satellite, including the bolt holes and card rails.</w:t>
      </w:r>
    </w:p>
    <w:p w14:paraId="5D4FF04E" w14:textId="479A9C46" w:rsidR="00F02C4D" w:rsidRDefault="00F02C4D" w:rsidP="00F02C4D">
      <w:pPr>
        <w:pStyle w:val="Heading3"/>
      </w:pPr>
      <w:bookmarkStart w:id="16" w:name="_Toc20040739"/>
      <w:bookmarkStart w:id="17" w:name="_Ref20299706"/>
      <w:bookmarkStart w:id="18" w:name="_Ref20478803"/>
      <w:r>
        <w:lastRenderedPageBreak/>
        <w:t>5V Regulation</w:t>
      </w:r>
      <w:bookmarkEnd w:id="16"/>
      <w:bookmarkEnd w:id="17"/>
      <w:bookmarkEnd w:id="18"/>
    </w:p>
    <w:p w14:paraId="116A0F2F" w14:textId="6442C16D" w:rsidR="004634FB" w:rsidRPr="004634FB" w:rsidRDefault="004634FB" w:rsidP="004634FB">
      <w:r>
        <w:t xml:space="preserve">The </w:t>
      </w:r>
      <m:oMath>
        <m:r>
          <w:rPr>
            <w:rFonts w:ascii="Cambria Math" w:hAnsi="Cambria Math"/>
          </w:rPr>
          <m:t>5V</m:t>
        </m:r>
      </m:oMath>
      <w:r>
        <w:t xml:space="preserve"> regulation</w:t>
      </w:r>
      <w:r w:rsidR="00381D7D">
        <w:t xml:space="preserve"> can be found on page 3 of the schematic and</w:t>
      </w:r>
      <w:r>
        <w:t xml:space="preserve"> contains two </w:t>
      </w:r>
      <w:r w:rsidR="0071463F">
        <w:t>stages</w:t>
      </w:r>
      <w:r>
        <w:t>. The first is a switching mode boost converter</w:t>
      </w:r>
      <w:r>
        <w:rPr>
          <w:rStyle w:val="FootnoteReference"/>
        </w:rPr>
        <w:footnoteReference w:id="1"/>
      </w:r>
      <w:r w:rsidR="006A3466">
        <w:t>, chosen for its high efficiency.</w:t>
      </w:r>
      <w:r>
        <w:t xml:space="preserve"> The </w:t>
      </w:r>
      <w:r w:rsidR="00F07B49">
        <w:t xml:space="preserve">voltage </w:t>
      </w:r>
      <w:r>
        <w:t xml:space="preserve">feedback is set through a voltage divider such that the output is </w:t>
      </w:r>
      <m:oMath>
        <m:r>
          <w:rPr>
            <w:rFonts w:ascii="Cambria Math" w:hAnsi="Cambria Math"/>
          </w:rPr>
          <m:t>5.5V</m:t>
        </m:r>
      </m:oMath>
      <w:r>
        <w:rPr>
          <w:rFonts w:eastAsiaTheme="minorEastAsia"/>
        </w:rPr>
        <w:t xml:space="preserve">. The second </w:t>
      </w:r>
      <w:r w:rsidR="0071463F">
        <w:rPr>
          <w:rFonts w:eastAsiaTheme="minorEastAsia"/>
        </w:rPr>
        <w:t>stage</w:t>
      </w:r>
      <w:r>
        <w:rPr>
          <w:rFonts w:eastAsiaTheme="minorEastAsia"/>
        </w:rPr>
        <w:t xml:space="preserve"> is a </w:t>
      </w:r>
      <m:oMath>
        <m:r>
          <w:rPr>
            <w:rFonts w:ascii="Cambria Math" w:eastAsiaTheme="minorEastAsia" w:hAnsi="Cambria Math"/>
          </w:rPr>
          <m:t>5V</m:t>
        </m:r>
      </m:oMath>
      <w:r>
        <w:rPr>
          <w:rFonts w:eastAsiaTheme="minorEastAsia"/>
        </w:rPr>
        <w:t xml:space="preserve"> </w:t>
      </w:r>
      <w:r w:rsidR="00F07B49">
        <w:rPr>
          <w:rFonts w:eastAsiaTheme="minorEastAsia"/>
        </w:rPr>
        <w:t>LDO</w:t>
      </w:r>
      <w:r>
        <w:rPr>
          <w:rFonts w:eastAsiaTheme="minorEastAsia"/>
        </w:rPr>
        <w:t xml:space="preserve"> regulator</w:t>
      </w:r>
      <w:r>
        <w:rPr>
          <w:rStyle w:val="FootnoteReference"/>
          <w:rFonts w:eastAsiaTheme="minorEastAsia"/>
        </w:rPr>
        <w:footnoteReference w:id="2"/>
      </w:r>
      <w:r w:rsidR="00381D7D">
        <w:rPr>
          <w:rFonts w:eastAsiaTheme="minorEastAsia"/>
        </w:rPr>
        <w:t xml:space="preserve">, chosen for its </w:t>
      </w:r>
      <w:r w:rsidR="00F07B49">
        <w:rPr>
          <w:rFonts w:eastAsiaTheme="minorEastAsia"/>
        </w:rPr>
        <w:t xml:space="preserve">high PSRR, </w:t>
      </w:r>
      <w:r>
        <w:rPr>
          <w:rFonts w:eastAsiaTheme="minorEastAsia"/>
        </w:rPr>
        <w:t xml:space="preserve">which </w:t>
      </w:r>
      <w:r w:rsidR="00381D7D">
        <w:rPr>
          <w:rFonts w:eastAsiaTheme="minorEastAsia"/>
        </w:rPr>
        <w:t>regulate</w:t>
      </w:r>
      <w:r w:rsidR="007E4CBF">
        <w:rPr>
          <w:rFonts w:eastAsiaTheme="minorEastAsia"/>
        </w:rPr>
        <w:t>s</w:t>
      </w:r>
      <w:r w:rsidR="00381D7D">
        <w:rPr>
          <w:rFonts w:eastAsiaTheme="minorEastAsia"/>
        </w:rPr>
        <w:t xml:space="preserve"> the SMPS output down to </w:t>
      </w:r>
      <m:oMath>
        <m:r>
          <w:rPr>
            <w:rFonts w:ascii="Cambria Math" w:eastAsiaTheme="minorEastAsia" w:hAnsi="Cambria Math"/>
          </w:rPr>
          <m:t>5.0V</m:t>
        </m:r>
      </m:oMath>
      <w:r>
        <w:rPr>
          <w:rFonts w:eastAsiaTheme="minorEastAsia"/>
        </w:rPr>
        <w:t xml:space="preserve"> and </w:t>
      </w:r>
      <w:r w:rsidR="00F07B49">
        <w:rPr>
          <w:rFonts w:eastAsiaTheme="minorEastAsia"/>
        </w:rPr>
        <w:t xml:space="preserve">attenuates </w:t>
      </w:r>
      <w:r>
        <w:rPr>
          <w:rFonts w:eastAsiaTheme="minorEastAsia"/>
        </w:rPr>
        <w:t xml:space="preserve">ripple </w:t>
      </w:r>
      <w:r w:rsidR="006A3466">
        <w:rPr>
          <w:rFonts w:eastAsiaTheme="minorEastAsia"/>
        </w:rPr>
        <w:t xml:space="preserve">or </w:t>
      </w:r>
      <w:r>
        <w:rPr>
          <w:rFonts w:eastAsiaTheme="minorEastAsia"/>
        </w:rPr>
        <w:t xml:space="preserve">noise </w:t>
      </w:r>
      <w:r w:rsidR="00381D7D">
        <w:rPr>
          <w:rFonts w:eastAsiaTheme="minorEastAsia"/>
        </w:rPr>
        <w:t xml:space="preserve">introduced by </w:t>
      </w:r>
      <w:r>
        <w:rPr>
          <w:rFonts w:eastAsiaTheme="minorEastAsia"/>
        </w:rPr>
        <w:t>the switching.</w:t>
      </w:r>
    </w:p>
    <w:p w14:paraId="63FF1AE2" w14:textId="0189B2A2" w:rsidR="00F02C4D" w:rsidRDefault="008B4164" w:rsidP="00F02C4D">
      <w:pPr>
        <w:pStyle w:val="Heading3"/>
      </w:pPr>
      <w:bookmarkStart w:id="19" w:name="_Ref20310058"/>
      <w:r>
        <w:t>Temperature Monitoring</w:t>
      </w:r>
      <w:bookmarkEnd w:id="19"/>
    </w:p>
    <w:p w14:paraId="6BB23AF9" w14:textId="6F1B5BA2" w:rsidR="00381D7D" w:rsidRPr="00381D7D" w:rsidRDefault="00381D7D" w:rsidP="00381D7D">
      <w:r>
        <w:t>The</w:t>
      </w:r>
      <w:r w:rsidR="008B4164">
        <w:t xml:space="preserve"> temperature monitoring</w:t>
      </w:r>
      <w:r>
        <w:t xml:space="preserve"> ADC</w:t>
      </w:r>
      <w:r>
        <w:rPr>
          <w:rStyle w:val="FootnoteReference"/>
        </w:rPr>
        <w:footnoteReference w:id="3"/>
      </w:r>
      <w:r>
        <w:t xml:space="preserve"> can be found on page 3 of the schematic. The ADC is an I</w:t>
      </w:r>
      <w:r>
        <w:softHyphen/>
      </w:r>
      <w:r>
        <w:rPr>
          <w:vertAlign w:val="superscript"/>
        </w:rPr>
        <w:t>2</w:t>
      </w:r>
      <w:r>
        <w:t xml:space="preserve">C device which lives on </w:t>
      </w:r>
      <w:r w:rsidR="008B4164">
        <w:rPr>
          <w:i/>
          <w:iCs/>
        </w:rPr>
        <w:t>BUS_I2C1</w:t>
      </w:r>
      <w:r w:rsidR="00F07B49">
        <w:t xml:space="preserve"> (address 0x22)</w:t>
      </w:r>
      <w:r>
        <w:t>, and relays it’s data to the IHU. There are 8 single-ended inputs, all of which read</w:t>
      </w:r>
      <w:r w:rsidR="00390872">
        <w:t xml:space="preserve"> thermistors</w:t>
      </w:r>
      <w:r>
        <w:t xml:space="preserve"> from various locations on the board.</w:t>
      </w:r>
    </w:p>
    <w:p w14:paraId="266E07F4" w14:textId="025E16D3" w:rsidR="00D07659" w:rsidRPr="00D07659" w:rsidRDefault="00D07659" w:rsidP="00D07659">
      <w:pPr>
        <w:pStyle w:val="Heading3"/>
      </w:pPr>
      <w:bookmarkStart w:id="20" w:name="_Toc20040741"/>
      <w:bookmarkStart w:id="21" w:name="_Ref20303112"/>
      <w:r>
        <w:t xml:space="preserve">Analog Voltage Reference </w:t>
      </w:r>
      <w:r w:rsidR="00CF6AC9">
        <w:t>a</w:t>
      </w:r>
      <w:r>
        <w:t>nd Supply</w:t>
      </w:r>
      <w:bookmarkEnd w:id="20"/>
      <w:bookmarkEnd w:id="21"/>
    </w:p>
    <w:p w14:paraId="03CC2869" w14:textId="37E416E3" w:rsidR="00D07659" w:rsidRDefault="00D07659" w:rsidP="00D07659">
      <w:pPr>
        <w:rPr>
          <w:rFonts w:eastAsiaTheme="minorEastAsia"/>
        </w:rPr>
      </w:pPr>
      <w:r>
        <w:t xml:space="preserve">The </w:t>
      </w:r>
      <w:r w:rsidR="007E4CBF">
        <w:t>c</w:t>
      </w:r>
      <w:r>
        <w:t xml:space="preserve">amera </w:t>
      </w:r>
      <w:r w:rsidR="007E4CBF">
        <w:t>p</w:t>
      </w:r>
      <w:r>
        <w:t>ayload has an analog voltage supply</w:t>
      </w:r>
      <w:r w:rsidR="00312F5C">
        <w:t xml:space="preserve"> (Page 3, D3)</w:t>
      </w:r>
      <w:r>
        <w:t xml:space="preserve"> fed by power rail </w:t>
      </w:r>
      <w:r w:rsidR="00CF6AC9">
        <w:rPr>
          <w:i/>
          <w:iCs/>
        </w:rPr>
        <w:t>PR3.3-10</w:t>
      </w:r>
      <w:r w:rsidR="00CF6AC9">
        <w:t xml:space="preserve"> and filtered by a ferrite bead and capacitors. This powers the ADC</w:t>
      </w:r>
      <w:r w:rsidR="00312F5C">
        <w:t xml:space="preserve"> and the reference voltage buffer</w:t>
      </w:r>
      <w:r w:rsidR="00CF6AC9">
        <w:t>.</w:t>
      </w:r>
      <w:r w:rsidR="00312F5C">
        <w:t xml:space="preserve"> Precision on this rail is not required, as the ADC produces its own </w:t>
      </w:r>
      <m:oMath>
        <m:r>
          <w:rPr>
            <w:rFonts w:ascii="Cambria Math" w:hAnsi="Cambria Math"/>
          </w:rPr>
          <m:t>2.5V</m:t>
        </m:r>
      </m:oMath>
      <w:r w:rsidR="00312F5C">
        <w:rPr>
          <w:rFonts w:eastAsiaTheme="minorEastAsia"/>
        </w:rPr>
        <w:t xml:space="preserve"> precision voltage reference. This voltage reference is fed through a unity gain buffer</w:t>
      </w:r>
      <w:r w:rsidR="00312F5C">
        <w:rPr>
          <w:rStyle w:val="FootnoteReference"/>
          <w:rFonts w:eastAsiaTheme="minorEastAsia"/>
        </w:rPr>
        <w:footnoteReference w:id="4"/>
      </w:r>
      <w:r w:rsidR="00312F5C">
        <w:rPr>
          <w:rFonts w:eastAsiaTheme="minorEastAsia"/>
        </w:rPr>
        <w:t xml:space="preserve"> and used to power the thermistors.</w:t>
      </w:r>
    </w:p>
    <w:p w14:paraId="35BB0497" w14:textId="15CE5F6D" w:rsidR="00F02C4D" w:rsidRDefault="00F02C4D" w:rsidP="00F02C4D">
      <w:pPr>
        <w:pStyle w:val="Heading3"/>
      </w:pPr>
      <w:bookmarkStart w:id="22" w:name="_Toc20040742"/>
      <w:r>
        <w:t>Cameras</w:t>
      </w:r>
      <w:bookmarkEnd w:id="22"/>
    </w:p>
    <w:p w14:paraId="292FA567" w14:textId="2C6298E1" w:rsidR="00312F5C" w:rsidRPr="00D73C49" w:rsidRDefault="008B4164" w:rsidP="00312F5C">
      <w:r>
        <w:t>The Cameras</w:t>
      </w:r>
      <w:r>
        <w:rPr>
          <w:rStyle w:val="FootnoteReference"/>
        </w:rPr>
        <w:footnoteReference w:id="5"/>
      </w:r>
      <w:r>
        <w:t xml:space="preserve"> can be found on page 4 of the schematic. There are two cameras. The first has a wide-angle lens for taking large-scale photos of the earth, and the second has a telephoto lens, for taking images of locations of interest, such as Pullman or Area 51. Each camera uses the I</w:t>
      </w:r>
      <w:r w:rsidR="00D73C49">
        <w:rPr>
          <w:vertAlign w:val="superscript"/>
        </w:rPr>
        <w:t>2</w:t>
      </w:r>
      <w:r w:rsidR="00D73C49">
        <w:t xml:space="preserve">C bus </w:t>
      </w:r>
      <w:r w:rsidR="00D73C49">
        <w:rPr>
          <w:i/>
          <w:iCs/>
        </w:rPr>
        <w:t>BUS_I2C1</w:t>
      </w:r>
      <w:r w:rsidR="00D73C49">
        <w:t xml:space="preserve"> </w:t>
      </w:r>
      <w:r w:rsidR="00F04D15">
        <w:t xml:space="preserve">(address 0x20) </w:t>
      </w:r>
      <w:r w:rsidR="00D73C49">
        <w:t xml:space="preserve">for receiving commands, and </w:t>
      </w:r>
      <w:r w:rsidR="00D73C49">
        <w:rPr>
          <w:i/>
          <w:iCs/>
        </w:rPr>
        <w:t>BUS_SPI</w:t>
      </w:r>
      <w:r w:rsidR="00D73C49">
        <w:t xml:space="preserve"> for transferring data. </w:t>
      </w:r>
      <w:r w:rsidR="00F04D15">
        <w:t xml:space="preserve">The camera CS pins are connected to </w:t>
      </w:r>
      <w:r w:rsidR="00F04D15">
        <w:rPr>
          <w:i/>
          <w:iCs/>
        </w:rPr>
        <w:t>GPIO-</w:t>
      </w:r>
      <w:r w:rsidR="00F04D15" w:rsidRPr="00F04D15">
        <w:t>0</w:t>
      </w:r>
      <w:r w:rsidR="00F04D15">
        <w:t xml:space="preserve"> and </w:t>
      </w:r>
      <w:r w:rsidR="00F04D15">
        <w:rPr>
          <w:i/>
          <w:iCs/>
        </w:rPr>
        <w:t>GPIO-</w:t>
      </w:r>
      <w:r w:rsidR="00F04D15" w:rsidRPr="00F04D15">
        <w:t>1</w:t>
      </w:r>
      <w:r w:rsidR="00F04D15">
        <w:t xml:space="preserve"> for the telephoto and wide-angle lenses respectively. </w:t>
      </w:r>
      <w:r w:rsidR="00D73C49" w:rsidRPr="00F04D15">
        <w:t>The</w:t>
      </w:r>
      <w:r w:rsidR="00D73C49">
        <w:t xml:space="preserve"> cameras are operated by the C&amp;DH</w:t>
      </w:r>
      <w:r w:rsidR="00D73C49">
        <w:rPr>
          <w:rStyle w:val="FootnoteReference"/>
        </w:rPr>
        <w:footnoteReference w:id="6"/>
      </w:r>
      <w:r w:rsidR="00D73C49">
        <w:t xml:space="preserve"> subsystem.</w:t>
      </w:r>
    </w:p>
    <w:p w14:paraId="73823712" w14:textId="64AD2B33" w:rsidR="00F02C4D" w:rsidRDefault="00F02C4D" w:rsidP="00F02C4D">
      <w:pPr>
        <w:pStyle w:val="Heading3"/>
      </w:pPr>
      <w:bookmarkStart w:id="23" w:name="_Toc20040743"/>
      <w:bookmarkStart w:id="24" w:name="_Ref20315723"/>
      <w:bookmarkStart w:id="25" w:name="_Ref20479940"/>
      <w:r>
        <w:t>Ionizing Radiation Sensor</w:t>
      </w:r>
      <w:bookmarkEnd w:id="23"/>
      <w:bookmarkEnd w:id="24"/>
      <w:bookmarkEnd w:id="25"/>
    </w:p>
    <w:p w14:paraId="625F230F" w14:textId="128AC469" w:rsidR="00E178AA" w:rsidRPr="00E178AA" w:rsidRDefault="00E178AA" w:rsidP="00E178AA">
      <w:r>
        <w:t>The ionizing radiation sensor</w:t>
      </w:r>
      <w:r>
        <w:rPr>
          <w:rStyle w:val="FootnoteReference"/>
        </w:rPr>
        <w:footnoteReference w:id="7"/>
      </w:r>
      <w:r>
        <w:t xml:space="preserve"> can be found on page 4 (C1) of the schematic</w:t>
      </w:r>
      <w:r w:rsidR="00FF274A">
        <w:t>. The sensor itself is a</w:t>
      </w:r>
      <w:r w:rsidR="00F04D15">
        <w:t xml:space="preserve"> PIN diode with black epoxy encasement such that its peak sensitivity is particles with energies</w:t>
      </w:r>
      <w:r w:rsidR="005F0754">
        <w:t xml:space="preserve"> </w:t>
      </w:r>
      <m:oMath>
        <m:r>
          <w:rPr>
            <w:rFonts w:ascii="Cambria Math" w:hAnsi="Cambria Math"/>
          </w:rPr>
          <m:t>2keV-25keV</m:t>
        </m:r>
      </m:oMath>
      <w:r w:rsidR="00F04D15">
        <w:rPr>
          <w:rFonts w:eastAsiaTheme="minorEastAsia"/>
        </w:rPr>
        <w:t>, which correspond to gamma radiation</w:t>
      </w:r>
      <w:r w:rsidR="005F0754">
        <w:rPr>
          <w:rFonts w:eastAsiaTheme="minorEastAsia"/>
        </w:rPr>
        <w:t xml:space="preserve">. </w:t>
      </w:r>
      <w:r w:rsidR="004A019D">
        <w:rPr>
          <w:rFonts w:eastAsiaTheme="minorEastAsia"/>
        </w:rPr>
        <w:t>The amplifiers are designed to amplify the signal from the photodiode so that the counter can read them. The exact design is</w:t>
      </w:r>
      <w:r w:rsidR="00F04D15">
        <w:rPr>
          <w:rFonts w:eastAsiaTheme="minorEastAsia"/>
        </w:rPr>
        <w:t xml:space="preserve"> a two stage amplifier consisting of a charge amplifier and a differentiator</w:t>
      </w:r>
      <w:r w:rsidR="004A019D">
        <w:rPr>
          <w:rFonts w:eastAsiaTheme="minorEastAsia"/>
        </w:rPr>
        <w:t xml:space="preserve"> taken directly from the white </w:t>
      </w:r>
      <w:r w:rsidR="004A019D">
        <w:rPr>
          <w:rFonts w:eastAsiaTheme="minorEastAsia"/>
        </w:rPr>
        <w:lastRenderedPageBreak/>
        <w:t>poper</w:t>
      </w:r>
      <w:r w:rsidR="004A019D">
        <w:rPr>
          <w:rStyle w:val="FootnoteReference"/>
          <w:rFonts w:eastAsiaTheme="minorEastAsia"/>
        </w:rPr>
        <w:footnoteReference w:id="8"/>
      </w:r>
      <w:r w:rsidR="004A019D">
        <w:rPr>
          <w:rFonts w:eastAsiaTheme="minorEastAsia"/>
        </w:rPr>
        <w:t xml:space="preserve"> for the device, with a comparator added to the output to square up the output signal.</w:t>
      </w:r>
    </w:p>
    <w:p w14:paraId="673E2400" w14:textId="3221F792" w:rsidR="00F02C4D" w:rsidRDefault="00F02C4D" w:rsidP="00F02C4D">
      <w:pPr>
        <w:pStyle w:val="Heading3"/>
      </w:pPr>
      <w:bookmarkStart w:id="26" w:name="_Toc20040744"/>
      <w:bookmarkStart w:id="27" w:name="_Ref20315730"/>
      <w:bookmarkStart w:id="28" w:name="_Ref20477943"/>
      <w:r>
        <w:t>Particle Counter</w:t>
      </w:r>
      <w:bookmarkEnd w:id="26"/>
      <w:bookmarkEnd w:id="27"/>
      <w:bookmarkEnd w:id="28"/>
    </w:p>
    <w:p w14:paraId="5C236DB6" w14:textId="1A1488AE" w:rsidR="00E178AA" w:rsidRPr="00FF274A" w:rsidRDefault="00E178AA" w:rsidP="00E178AA">
      <w:r>
        <w:t>The particle counter is a 12-bit binary counter</w:t>
      </w:r>
      <w:r>
        <w:rPr>
          <w:rStyle w:val="FootnoteReference"/>
        </w:rPr>
        <w:footnoteReference w:id="9"/>
      </w:r>
      <w:r>
        <w:t xml:space="preserve"> which counts the pulses from the </w:t>
      </w:r>
      <w:r w:rsidR="00F04D15">
        <w:fldChar w:fldCharType="begin"/>
      </w:r>
      <w:r w:rsidR="00F04D15">
        <w:instrText xml:space="preserve"> REF _Ref20479940 \h </w:instrText>
      </w:r>
      <w:r w:rsidR="00F04D15">
        <w:fldChar w:fldCharType="separate"/>
      </w:r>
      <w:r w:rsidR="00F04D15">
        <w:t>Ionizing Radiation Sensor</w:t>
      </w:r>
      <w:r w:rsidR="00F04D15">
        <w:fldChar w:fldCharType="end"/>
      </w:r>
      <w:r>
        <w:t>. The data is read by a</w:t>
      </w:r>
      <w:r w:rsidR="000E2E89">
        <w:t>n I</w:t>
      </w:r>
      <w:r w:rsidR="000E2E89">
        <w:rPr>
          <w:vertAlign w:val="superscript"/>
        </w:rPr>
        <w:t>2</w:t>
      </w:r>
      <w:r w:rsidR="000E2E89">
        <w:t>C</w:t>
      </w:r>
      <w:r>
        <w:t xml:space="preserve"> GPIO </w:t>
      </w:r>
      <w:r w:rsidR="000E2E89">
        <w:t>e</w:t>
      </w:r>
      <w:r>
        <w:t>xpander</w:t>
      </w:r>
      <w:r w:rsidR="000E2E89">
        <w:rPr>
          <w:rStyle w:val="FootnoteReference"/>
        </w:rPr>
        <w:footnoteReference w:id="10"/>
      </w:r>
      <w:r w:rsidR="00FF274A">
        <w:t xml:space="preserve"> operated by the IHU on </w:t>
      </w:r>
      <w:r w:rsidR="00FF274A">
        <w:rPr>
          <w:i/>
          <w:iCs/>
        </w:rPr>
        <w:t>BUS_I2C1</w:t>
      </w:r>
      <w:r w:rsidR="00FF274A">
        <w:t>. The same GPIO expander can be used to reset the counter.</w:t>
      </w:r>
    </w:p>
    <w:p w14:paraId="06CDA135" w14:textId="78B867C5" w:rsidR="00F02C4D" w:rsidRDefault="00F02C4D" w:rsidP="00F02C4D">
      <w:pPr>
        <w:pStyle w:val="Heading2"/>
      </w:pPr>
      <w:bookmarkStart w:id="29" w:name="_Toc20040746"/>
      <w:r>
        <w:t>Board</w:t>
      </w:r>
      <w:bookmarkEnd w:id="29"/>
    </w:p>
    <w:p w14:paraId="5571FA6F" w14:textId="6F018115" w:rsidR="009F7F55" w:rsidRPr="009F7F55" w:rsidRDefault="009F7F55" w:rsidP="009F7F55">
      <w:r w:rsidRPr="009F7F55">
        <w:t xml:space="preserve">The board shall be double layered with </w:t>
      </w:r>
      <w:r w:rsidR="00584C5D">
        <w:t>1</w:t>
      </w:r>
      <w:r w:rsidRPr="009F7F55">
        <w:t xml:space="preserve"> </w:t>
      </w:r>
      <w:r w:rsidRPr="009F7F55">
        <w:rPr>
          <w:rFonts w:ascii="Cambria Math" w:hAnsi="Cambria Math" w:cs="Cambria Math"/>
        </w:rPr>
        <w:t>𝑜𝑧</w:t>
      </w:r>
      <w:r w:rsidRPr="009F7F55">
        <w:t xml:space="preserve"> copper and ENIG finish. The board shall also conform to the dimensions specified by the </w:t>
      </w:r>
      <w:hyperlink r:id="rId14" w:history="1">
        <w:r w:rsidRPr="009F7F55">
          <w:rPr>
            <w:rStyle w:val="Hyperlink"/>
          </w:rPr>
          <w:t>CougSat Module Standard</w:t>
        </w:r>
      </w:hyperlink>
      <w:r>
        <w:t>.</w:t>
      </w:r>
    </w:p>
    <w:p w14:paraId="565B9694" w14:textId="5841A948" w:rsidR="00F02C4D" w:rsidRDefault="00F02C4D" w:rsidP="00F02C4D">
      <w:pPr>
        <w:pStyle w:val="Heading3"/>
      </w:pPr>
      <w:bookmarkStart w:id="30" w:name="_Toc20040747"/>
      <w:r>
        <w:t>Layout Constraints</w:t>
      </w:r>
      <w:bookmarkEnd w:id="30"/>
    </w:p>
    <w:p w14:paraId="6A08107C" w14:textId="69E5DBC3" w:rsidR="009F7F55" w:rsidRDefault="009F7F55" w:rsidP="009F7F55">
      <w:r>
        <w:t>Unless specified in the following subsections, all signals shall us the default parameters below. Signals in the following subsections do not include their sense signals unless otherwise specified. Trace width can be broken if the trace needs to bottleneck down to a pin; the bottleneck shall be minimized.</w:t>
      </w:r>
    </w:p>
    <w:p w14:paraId="075EA551" w14:textId="326D3A5E" w:rsidR="009F7F55" w:rsidRDefault="009F7F55" w:rsidP="009F7F55">
      <w:pPr>
        <w:spacing w:after="0"/>
        <w:rPr>
          <w:rFonts w:eastAsiaTheme="minorEastAsia"/>
        </w:rPr>
      </w:pPr>
      <w:r>
        <w:tab/>
        <w:t>Trace width:</w:t>
      </w:r>
      <w:r>
        <w:tab/>
      </w:r>
      <w:r>
        <w:tab/>
      </w:r>
      <m:oMath>
        <m:r>
          <w:rPr>
            <w:rFonts w:ascii="Cambria Math" w:hAnsi="Cambria Math"/>
          </w:rPr>
          <m:t>0.16mm</m:t>
        </m:r>
      </m:oMath>
    </w:p>
    <w:p w14:paraId="2364FEB1" w14:textId="5DFF561A" w:rsidR="009F7F55" w:rsidRDefault="009F7F55" w:rsidP="009F7F55">
      <w:pPr>
        <w:spacing w:after="0"/>
        <w:rPr>
          <w:rFonts w:eastAsiaTheme="minorEastAsia"/>
        </w:rPr>
      </w:pPr>
      <w:r>
        <w:rPr>
          <w:rFonts w:eastAsiaTheme="minorEastAsia"/>
        </w:rPr>
        <w:tab/>
        <w:t>Vias:</w:t>
      </w:r>
      <w:r>
        <w:rPr>
          <w:rFonts w:eastAsiaTheme="minorEastAsia"/>
        </w:rPr>
        <w:tab/>
      </w:r>
      <w:r>
        <w:rPr>
          <w:rFonts w:eastAsiaTheme="minorEastAsia"/>
        </w:rPr>
        <w:tab/>
      </w:r>
      <w:r>
        <w:rPr>
          <w:rFonts w:eastAsiaTheme="minorEastAsia"/>
        </w:rPr>
        <w:tab/>
      </w:r>
      <m:oMath>
        <m:r>
          <w:rPr>
            <w:rFonts w:ascii="Cambria Math" w:eastAsiaTheme="minorEastAsia" w:hAnsi="Cambria Math"/>
          </w:rPr>
          <m:t>∅0.3mm</m:t>
        </m:r>
      </m:oMath>
      <w:r>
        <w:rPr>
          <w:rFonts w:eastAsiaTheme="minorEastAsia"/>
        </w:rPr>
        <w:t>, unlimited count</w:t>
      </w:r>
    </w:p>
    <w:p w14:paraId="2797156A" w14:textId="67939042" w:rsidR="009F7F55" w:rsidRDefault="009F7F55" w:rsidP="009F7F55">
      <w:pPr>
        <w:spacing w:after="0"/>
        <w:rPr>
          <w:rFonts w:eastAsiaTheme="minorEastAsia"/>
        </w:rPr>
      </w:pPr>
      <w:r>
        <w:rPr>
          <w:rFonts w:eastAsiaTheme="minorEastAsia"/>
        </w:rPr>
        <w:tab/>
        <w:t>Separation:</w:t>
      </w:r>
      <w:r>
        <w:rPr>
          <w:rFonts w:eastAsiaTheme="minorEastAsia"/>
        </w:rPr>
        <w:tab/>
      </w:r>
      <w:r>
        <w:rPr>
          <w:rFonts w:eastAsiaTheme="minorEastAsia"/>
        </w:rPr>
        <w:tab/>
      </w:r>
      <m:oMath>
        <m:r>
          <w:rPr>
            <w:rFonts w:ascii="Cambria Math" w:eastAsiaTheme="minorEastAsia" w:hAnsi="Cambria Math"/>
          </w:rPr>
          <m:t>0.16mm</m:t>
        </m:r>
      </m:oMath>
    </w:p>
    <w:p w14:paraId="23121263" w14:textId="70D8CFF1" w:rsidR="009F7F55" w:rsidRDefault="009F7F55" w:rsidP="009F7F55">
      <w:pPr>
        <w:rPr>
          <w:rFonts w:eastAsiaTheme="minorEastAsia"/>
        </w:rPr>
      </w:pPr>
      <w:r>
        <w:rPr>
          <w:rFonts w:eastAsiaTheme="minorEastAsia"/>
        </w:rPr>
        <w:tab/>
        <w:t>Length:</w:t>
      </w:r>
      <w:r>
        <w:rPr>
          <w:rFonts w:eastAsiaTheme="minorEastAsia"/>
        </w:rPr>
        <w:tab/>
      </w:r>
      <w:r>
        <w:rPr>
          <w:rFonts w:eastAsiaTheme="minorEastAsia"/>
        </w:rPr>
        <w:tab/>
        <w:t>unlimited</w:t>
      </w:r>
    </w:p>
    <w:p w14:paraId="48AE5300" w14:textId="4B1C72FF" w:rsidR="009F7F55" w:rsidRDefault="009F7F55" w:rsidP="009F7F55">
      <w:pPr>
        <w:rPr>
          <w:rFonts w:eastAsiaTheme="minorEastAsia"/>
        </w:rPr>
      </w:pPr>
      <w:r>
        <w:rPr>
          <w:rFonts w:eastAsiaTheme="minorEastAsia"/>
        </w:rPr>
        <w:tab/>
        <w:t>Devices with specific placement and routing considerations are called out on the schematic, see “CAD Note:”</w:t>
      </w:r>
    </w:p>
    <w:p w14:paraId="751EACC7" w14:textId="7C183F85" w:rsidR="003776AE" w:rsidRDefault="003776AE" w:rsidP="003776AE">
      <w:pPr>
        <w:pStyle w:val="Heading4"/>
      </w:pPr>
      <w:r>
        <w:t xml:space="preserve">Camera Power Rails </w:t>
      </w:r>
      <w:r w:rsidR="00584C5D">
        <w:t>–</w:t>
      </w:r>
      <w:r>
        <w:t xml:space="preserve"> </w:t>
      </w:r>
      <w:r w:rsidR="00584C5D">
        <w:t>3.3V-[11,12], PGND</w:t>
      </w:r>
    </w:p>
    <w:p w14:paraId="4949D8F0" w14:textId="60865544" w:rsidR="00584C5D" w:rsidRDefault="00584C5D" w:rsidP="00584C5D">
      <w:pPr>
        <w:spacing w:after="0"/>
      </w:pPr>
      <w:r>
        <w:t>PGND Applies between the cameras and the backplane connector</w:t>
      </w:r>
    </w:p>
    <w:p w14:paraId="1C81EBD8" w14:textId="5C3E671D" w:rsidR="00584C5D" w:rsidRDefault="00584C5D" w:rsidP="00584C5D">
      <w:pPr>
        <w:rPr>
          <w:rFonts w:eastAsiaTheme="minorEastAsia"/>
        </w:rPr>
      </w:pPr>
      <w:r>
        <w:tab/>
        <w:t>Trace width:</w:t>
      </w:r>
      <w:r>
        <w:tab/>
      </w:r>
      <w:r>
        <w:tab/>
      </w:r>
      <m:oMath>
        <m:r>
          <w:rPr>
            <w:rFonts w:ascii="Cambria Math" w:hAnsi="Cambria Math"/>
          </w:rPr>
          <m:t>0.3mm</m:t>
        </m:r>
      </m:oMath>
    </w:p>
    <w:p w14:paraId="6106BDF7" w14:textId="370D96AE" w:rsidR="006B5FE9" w:rsidRDefault="006B5FE9">
      <w:pPr>
        <w:rPr>
          <w:rFonts w:eastAsiaTheme="minorEastAsia"/>
        </w:rPr>
      </w:pPr>
      <w:r>
        <w:rPr>
          <w:rFonts w:eastAsiaTheme="minorEastAsia"/>
        </w:rPr>
        <w:br w:type="page"/>
      </w:r>
    </w:p>
    <w:p w14:paraId="77626AF0" w14:textId="2C573F22" w:rsidR="00F02C4D" w:rsidRDefault="004147F8" w:rsidP="004147F8">
      <w:pPr>
        <w:pStyle w:val="Heading1"/>
      </w:pPr>
      <w:bookmarkStart w:id="31" w:name="_Toc20040748"/>
      <w:r>
        <w:lastRenderedPageBreak/>
        <w:t>Testing</w:t>
      </w:r>
      <w:bookmarkEnd w:id="31"/>
    </w:p>
    <w:p w14:paraId="443737EE" w14:textId="334F49C2" w:rsidR="006B5FE9" w:rsidRDefault="006B5FE9" w:rsidP="006B5FE9">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w:t>
      </w:r>
      <w:r w:rsidR="00C1117B">
        <w:t xml:space="preserve"> </w:t>
      </w:r>
      <w:r w:rsidR="00C1117B" w:rsidRPr="00C1117B">
        <w:t>Save all software, waveforms, etc. in a subfolder of the board’s test folder for each test</w:t>
      </w:r>
      <w:r w:rsidR="00C1117B">
        <w:rPr>
          <w:rStyle w:val="FootnoteReference"/>
        </w:rPr>
        <w:footnoteReference w:id="11"/>
      </w:r>
      <w:r w:rsidR="00C1117B">
        <w:t>.</w:t>
      </w:r>
    </w:p>
    <w:p w14:paraId="5E944889" w14:textId="77777777" w:rsidR="006B5FE9" w:rsidRDefault="006B5FE9" w:rsidP="006B5FE9">
      <w:pPr>
        <w:pStyle w:val="ListParagraph"/>
        <w:numPr>
          <w:ilvl w:val="0"/>
          <w:numId w:val="5"/>
        </w:numPr>
      </w:pPr>
      <w:r>
        <w:t>Waveforms shall be captured whenever appropriate</w:t>
      </w:r>
    </w:p>
    <w:p w14:paraId="4A28EAF8" w14:textId="77777777" w:rsidR="006B5FE9" w:rsidRDefault="006B5FE9" w:rsidP="006B5FE9">
      <w:pPr>
        <w:pStyle w:val="ListParagraph"/>
        <w:numPr>
          <w:ilvl w:val="0"/>
          <w:numId w:val="5"/>
        </w:numPr>
      </w:pPr>
      <w:r>
        <w:t>Have the event take fill the screen (for fast events, zoom in; for slow events, zoom out)</w:t>
      </w:r>
    </w:p>
    <w:p w14:paraId="64A5653E" w14:textId="77777777" w:rsidR="006B5FE9" w:rsidRDefault="006B5FE9" w:rsidP="006B5FE9">
      <w:pPr>
        <w:pStyle w:val="ListParagraph"/>
        <w:numPr>
          <w:ilvl w:val="0"/>
          <w:numId w:val="5"/>
        </w:numPr>
      </w:pPr>
      <w:r>
        <w:t>Label each channel accurately</w:t>
      </w:r>
    </w:p>
    <w:p w14:paraId="52462CEA" w14:textId="77777777" w:rsidR="006B5FE9" w:rsidRDefault="006B5FE9" w:rsidP="006B5FE9">
      <w:pPr>
        <w:pStyle w:val="ListParagraph"/>
        <w:numPr>
          <w:ilvl w:val="0"/>
          <w:numId w:val="5"/>
        </w:numPr>
      </w:pPr>
      <w:r>
        <w:t>Only have bandwidth limiting if necessary for the test (this applies to the oscilloscope and probe settings)</w:t>
      </w:r>
    </w:p>
    <w:p w14:paraId="50EE35C7" w14:textId="59956F41" w:rsidR="006B5FE9" w:rsidRDefault="006B5FE9" w:rsidP="006B5FE9">
      <w:pPr>
        <w:pStyle w:val="ListParagraph"/>
        <w:numPr>
          <w:ilvl w:val="0"/>
          <w:numId w:val="5"/>
        </w:numPr>
      </w:pPr>
      <w:r>
        <w:t xml:space="preserve">If ringing or overshoot occurs, use a ground spring or differential probe </w:t>
      </w:r>
    </w:p>
    <w:p w14:paraId="379130BE" w14:textId="336EDF4D" w:rsidR="00C1117B" w:rsidRDefault="00C1117B" w:rsidP="00C1117B">
      <w:r>
        <w:t xml:space="preserve">Results Location: </w:t>
      </w:r>
      <w:hyperlink r:id="rId15" w:history="1">
        <w:r w:rsidRPr="00E61EA5">
          <w:rPr>
            <w:rStyle w:val="Hyperlink"/>
          </w:rPr>
          <w:t>https://github.com/CougsInSpace/CougSat1</w:t>
        </w:r>
        <w:r w:rsidRPr="00E61EA5">
          <w:rPr>
            <w:rStyle w:val="Hyperlink"/>
          </w:rPr>
          <w:t>-</w:t>
        </w:r>
        <w:r w:rsidRPr="00E61EA5">
          <w:rPr>
            <w:rStyle w:val="Hyperlink"/>
          </w:rPr>
          <w:t>Hardware/tree/master/CougSat1-</w:t>
        </w:r>
        <w:r w:rsidRPr="00E61EA5">
          <w:rPr>
            <w:rStyle w:val="Hyperlink"/>
          </w:rPr>
          <w:t>Payload</w:t>
        </w:r>
        <w:r w:rsidRPr="00E61EA5">
          <w:rPr>
            <w:rStyle w:val="Hyperlink"/>
          </w:rPr>
          <w:t>/Testing/</w:t>
        </w:r>
        <w:r w:rsidRPr="00E61EA5">
          <w:rPr>
            <w:rStyle w:val="Hyperlink"/>
          </w:rPr>
          <w:t>CameraBoard1.1</w:t>
        </w:r>
      </w:hyperlink>
    </w:p>
    <w:p w14:paraId="43E6B024" w14:textId="37EA55B0" w:rsidR="006B5FE9" w:rsidRDefault="006B5FE9" w:rsidP="006B5FE9">
      <w:r>
        <w:t xml:space="preserve">Common test instructions can be found on the wiki.  </w:t>
      </w:r>
    </w:p>
    <w:p w14:paraId="5CD639D8" w14:textId="0C128839" w:rsidR="004147F8" w:rsidRDefault="004147F8" w:rsidP="004147F8">
      <w:pPr>
        <w:pStyle w:val="Heading2"/>
      </w:pPr>
      <w:bookmarkStart w:id="32" w:name="_Toc20040749"/>
      <w:r>
        <w:t>Before First Power-On Check</w:t>
      </w:r>
      <w:bookmarkEnd w:id="32"/>
    </w:p>
    <w:p w14:paraId="3E00BBC3" w14:textId="1142EFFE" w:rsidR="00FC4B4D" w:rsidRDefault="00FC4B4D" w:rsidP="00FC4B4D">
      <w:pPr>
        <w:rPr>
          <w:b/>
          <w:bCs/>
        </w:rPr>
      </w:pPr>
      <w:r>
        <w:rPr>
          <w:b/>
          <w:bCs/>
        </w:rPr>
        <w:t>Configuration:</w:t>
      </w:r>
    </w:p>
    <w:p w14:paraId="4FFDA4AF" w14:textId="62EAC517" w:rsidR="00FC4B4D" w:rsidRPr="00FC4B4D" w:rsidRDefault="00FC4B4D" w:rsidP="00FC4B4D">
      <w:r w:rsidRPr="00FC4B4D">
        <w:t xml:space="preserve">This </w:t>
      </w:r>
      <w:r>
        <w:t>test shall be executed before any power is applied to the board.</w:t>
      </w:r>
    </w:p>
    <w:p w14:paraId="03020E02" w14:textId="6A36B832" w:rsidR="006B5FE9" w:rsidRDefault="006B5FE9" w:rsidP="006B5FE9">
      <w:pPr>
        <w:pStyle w:val="Heading3"/>
      </w:pPr>
      <w:r>
        <w:t>Test Instructions</w:t>
      </w:r>
    </w:p>
    <w:p w14:paraId="5045426F" w14:textId="6C6C2630" w:rsidR="00FC4B4D" w:rsidRPr="00FC4B4D" w:rsidRDefault="00FC4B4D" w:rsidP="00FC4B4D">
      <w:r>
        <w:t xml:space="preserve">Measure the resistance of various points in reference to </w:t>
      </w:r>
      <w:r>
        <w:rPr>
          <w:i/>
          <w:iCs/>
        </w:rPr>
        <w:t>PGND</w:t>
      </w:r>
      <w:r>
        <w:t xml:space="preserve"> located at the backplane. When measuring in-circuit resistances, flip the probes and take the lower value.</w:t>
      </w:r>
    </w:p>
    <w:p w14:paraId="5C9F791C" w14:textId="4C39D2D3" w:rsidR="006B5FE9" w:rsidRDefault="006B5FE9" w:rsidP="006B5FE9">
      <w:pPr>
        <w:pStyle w:val="Heading3"/>
      </w:pPr>
      <w:r>
        <w:t>Test Data</w:t>
      </w:r>
    </w:p>
    <w:tbl>
      <w:tblPr>
        <w:tblStyle w:val="TableGrid"/>
        <w:tblW w:w="0" w:type="auto"/>
        <w:tblLook w:val="04A0" w:firstRow="1" w:lastRow="0" w:firstColumn="1" w:lastColumn="0" w:noHBand="0" w:noVBand="1"/>
      </w:tblPr>
      <w:tblGrid>
        <w:gridCol w:w="2245"/>
        <w:gridCol w:w="2160"/>
        <w:gridCol w:w="360"/>
        <w:gridCol w:w="2250"/>
        <w:gridCol w:w="2335"/>
      </w:tblGrid>
      <w:tr w:rsidR="00FC4B4D" w14:paraId="2D5A61A4" w14:textId="77777777" w:rsidTr="00FC4B4D">
        <w:tc>
          <w:tcPr>
            <w:tcW w:w="2245" w:type="dxa"/>
            <w:shd w:val="clear" w:color="auto" w:fill="E9919F" w:themeFill="accent1" w:themeFillTint="66"/>
          </w:tcPr>
          <w:p w14:paraId="6C442B28" w14:textId="666DE3F5" w:rsidR="00FC4B4D" w:rsidRDefault="00FC4B4D" w:rsidP="00FC4B4D">
            <w:pPr>
              <w:jc w:val="center"/>
            </w:pPr>
            <w:r>
              <w:t>Node</w:t>
            </w:r>
          </w:p>
        </w:tc>
        <w:tc>
          <w:tcPr>
            <w:tcW w:w="2160" w:type="dxa"/>
            <w:shd w:val="clear" w:color="auto" w:fill="E9919F" w:themeFill="accent1" w:themeFillTint="66"/>
          </w:tcPr>
          <w:p w14:paraId="0E3887DC" w14:textId="4449E8EF" w:rsidR="00FC4B4D" w:rsidRDefault="00FC4B4D" w:rsidP="00FC4B4D">
            <w:pPr>
              <w:jc w:val="center"/>
            </w:pPr>
            <w:r>
              <w:t>Resistance</w:t>
            </w:r>
          </w:p>
        </w:tc>
        <w:tc>
          <w:tcPr>
            <w:tcW w:w="360" w:type="dxa"/>
            <w:shd w:val="clear" w:color="auto" w:fill="E9919F" w:themeFill="accent1" w:themeFillTint="66"/>
          </w:tcPr>
          <w:p w14:paraId="29C0ACCF" w14:textId="77777777" w:rsidR="00FC4B4D" w:rsidRDefault="00FC4B4D" w:rsidP="00FC4B4D">
            <w:pPr>
              <w:jc w:val="center"/>
            </w:pPr>
          </w:p>
        </w:tc>
        <w:tc>
          <w:tcPr>
            <w:tcW w:w="2250" w:type="dxa"/>
            <w:shd w:val="clear" w:color="auto" w:fill="E9919F" w:themeFill="accent1" w:themeFillTint="66"/>
          </w:tcPr>
          <w:p w14:paraId="5FB24947" w14:textId="466F262D" w:rsidR="00FC4B4D" w:rsidRDefault="00FC4B4D" w:rsidP="00FC4B4D">
            <w:pPr>
              <w:jc w:val="center"/>
            </w:pPr>
            <w:r>
              <w:t>Node</w:t>
            </w:r>
          </w:p>
        </w:tc>
        <w:tc>
          <w:tcPr>
            <w:tcW w:w="2335" w:type="dxa"/>
            <w:shd w:val="clear" w:color="auto" w:fill="E9919F" w:themeFill="accent1" w:themeFillTint="66"/>
          </w:tcPr>
          <w:p w14:paraId="55B21EF4" w14:textId="28F0B3A0" w:rsidR="00FC4B4D" w:rsidRDefault="00FC4B4D" w:rsidP="00FC4B4D">
            <w:pPr>
              <w:jc w:val="center"/>
            </w:pPr>
            <w:r>
              <w:t>Resistance</w:t>
            </w:r>
          </w:p>
        </w:tc>
      </w:tr>
      <w:tr w:rsidR="00FC4B4D" w14:paraId="6F185808" w14:textId="77777777" w:rsidTr="00FC4B4D">
        <w:tc>
          <w:tcPr>
            <w:tcW w:w="2245" w:type="dxa"/>
          </w:tcPr>
          <w:p w14:paraId="7F6092BC" w14:textId="5A9A70CB" w:rsidR="00FC4B4D" w:rsidRPr="00FC4B4D" w:rsidRDefault="00FC4B4D" w:rsidP="00FC4B4D">
            <w:pPr>
              <w:jc w:val="center"/>
              <w:rPr>
                <w:i/>
                <w:iCs/>
              </w:rPr>
            </w:pPr>
            <w:r w:rsidRPr="00FC4B4D">
              <w:rPr>
                <w:i/>
                <w:iCs/>
              </w:rPr>
              <w:t>3.3V</w:t>
            </w:r>
            <w:r>
              <w:rPr>
                <w:i/>
                <w:iCs/>
              </w:rPr>
              <w:t>-</w:t>
            </w:r>
            <w:r w:rsidRPr="00FC4B4D">
              <w:rPr>
                <w:i/>
                <w:iCs/>
              </w:rPr>
              <w:t>10</w:t>
            </w:r>
          </w:p>
        </w:tc>
        <w:tc>
          <w:tcPr>
            <w:tcW w:w="2160" w:type="dxa"/>
          </w:tcPr>
          <w:p w14:paraId="36EA4569" w14:textId="77777777" w:rsidR="00FC4B4D" w:rsidRDefault="00FC4B4D" w:rsidP="00FC4B4D">
            <w:pPr>
              <w:jc w:val="center"/>
            </w:pPr>
          </w:p>
        </w:tc>
        <w:tc>
          <w:tcPr>
            <w:tcW w:w="360" w:type="dxa"/>
            <w:shd w:val="clear" w:color="auto" w:fill="E9919F" w:themeFill="accent1" w:themeFillTint="66"/>
          </w:tcPr>
          <w:p w14:paraId="5475A496" w14:textId="77777777" w:rsidR="00FC4B4D" w:rsidRDefault="00FC4B4D" w:rsidP="00FC4B4D">
            <w:pPr>
              <w:jc w:val="center"/>
            </w:pPr>
          </w:p>
        </w:tc>
        <w:tc>
          <w:tcPr>
            <w:tcW w:w="2250" w:type="dxa"/>
          </w:tcPr>
          <w:p w14:paraId="4037E75C" w14:textId="5F903184" w:rsidR="00FC4B4D" w:rsidRPr="00FC4B4D" w:rsidRDefault="00FC4B4D" w:rsidP="00FC4B4D">
            <w:pPr>
              <w:jc w:val="center"/>
              <w:rPr>
                <w:i/>
                <w:iCs/>
              </w:rPr>
            </w:pPr>
            <w:r>
              <w:rPr>
                <w:i/>
                <w:iCs/>
              </w:rPr>
              <w:t>5.0V</w:t>
            </w:r>
          </w:p>
        </w:tc>
        <w:tc>
          <w:tcPr>
            <w:tcW w:w="2335" w:type="dxa"/>
          </w:tcPr>
          <w:p w14:paraId="3BB3783C" w14:textId="77777777" w:rsidR="00FC4B4D" w:rsidRDefault="00FC4B4D" w:rsidP="00FC4B4D">
            <w:pPr>
              <w:jc w:val="center"/>
            </w:pPr>
          </w:p>
        </w:tc>
      </w:tr>
      <w:tr w:rsidR="00FC4B4D" w14:paraId="1DEA8088" w14:textId="77777777" w:rsidTr="00FC4B4D">
        <w:tc>
          <w:tcPr>
            <w:tcW w:w="2245" w:type="dxa"/>
          </w:tcPr>
          <w:p w14:paraId="6BECD8E1" w14:textId="5F3888E0" w:rsidR="00FC4B4D" w:rsidRPr="00FC4B4D" w:rsidRDefault="00FC4B4D" w:rsidP="00FC4B4D">
            <w:pPr>
              <w:jc w:val="center"/>
              <w:rPr>
                <w:i/>
                <w:iCs/>
              </w:rPr>
            </w:pPr>
            <w:r>
              <w:rPr>
                <w:i/>
                <w:iCs/>
              </w:rPr>
              <w:t>3.3V-11</w:t>
            </w:r>
          </w:p>
        </w:tc>
        <w:tc>
          <w:tcPr>
            <w:tcW w:w="2160" w:type="dxa"/>
          </w:tcPr>
          <w:p w14:paraId="784926CC" w14:textId="77777777" w:rsidR="00FC4B4D" w:rsidRDefault="00FC4B4D" w:rsidP="00FC4B4D">
            <w:pPr>
              <w:jc w:val="center"/>
            </w:pPr>
          </w:p>
        </w:tc>
        <w:tc>
          <w:tcPr>
            <w:tcW w:w="360" w:type="dxa"/>
            <w:shd w:val="clear" w:color="auto" w:fill="E9919F" w:themeFill="accent1" w:themeFillTint="66"/>
          </w:tcPr>
          <w:p w14:paraId="29625214" w14:textId="77777777" w:rsidR="00FC4B4D" w:rsidRDefault="00FC4B4D" w:rsidP="00FC4B4D">
            <w:pPr>
              <w:jc w:val="center"/>
            </w:pPr>
          </w:p>
        </w:tc>
        <w:tc>
          <w:tcPr>
            <w:tcW w:w="2250" w:type="dxa"/>
          </w:tcPr>
          <w:p w14:paraId="3BF38762" w14:textId="245DD8E0" w:rsidR="00FC4B4D" w:rsidRPr="00FC4B4D" w:rsidRDefault="00FC4B4D" w:rsidP="00FC4B4D">
            <w:pPr>
              <w:jc w:val="center"/>
              <w:rPr>
                <w:i/>
                <w:iCs/>
              </w:rPr>
            </w:pPr>
            <w:r>
              <w:rPr>
                <w:i/>
                <w:iCs/>
              </w:rPr>
              <w:t>AVDD</w:t>
            </w:r>
          </w:p>
        </w:tc>
        <w:tc>
          <w:tcPr>
            <w:tcW w:w="2335" w:type="dxa"/>
          </w:tcPr>
          <w:p w14:paraId="089D8456" w14:textId="77777777" w:rsidR="00FC4B4D" w:rsidRDefault="00FC4B4D" w:rsidP="00FC4B4D">
            <w:pPr>
              <w:jc w:val="center"/>
            </w:pPr>
          </w:p>
        </w:tc>
      </w:tr>
      <w:tr w:rsidR="00FC4B4D" w14:paraId="0715EB39" w14:textId="77777777" w:rsidTr="00FC4B4D">
        <w:tc>
          <w:tcPr>
            <w:tcW w:w="2245" w:type="dxa"/>
          </w:tcPr>
          <w:p w14:paraId="72608A6D" w14:textId="092942B2" w:rsidR="00FC4B4D" w:rsidRDefault="00FC4B4D" w:rsidP="00FC4B4D">
            <w:pPr>
              <w:jc w:val="center"/>
              <w:rPr>
                <w:i/>
                <w:iCs/>
              </w:rPr>
            </w:pPr>
            <w:r>
              <w:rPr>
                <w:i/>
                <w:iCs/>
              </w:rPr>
              <w:t>3.3V-12</w:t>
            </w:r>
          </w:p>
        </w:tc>
        <w:tc>
          <w:tcPr>
            <w:tcW w:w="2160" w:type="dxa"/>
          </w:tcPr>
          <w:p w14:paraId="7CAB5E05" w14:textId="77777777" w:rsidR="00FC4B4D" w:rsidRDefault="00FC4B4D" w:rsidP="00FC4B4D">
            <w:pPr>
              <w:jc w:val="center"/>
            </w:pPr>
          </w:p>
        </w:tc>
        <w:tc>
          <w:tcPr>
            <w:tcW w:w="360" w:type="dxa"/>
            <w:shd w:val="clear" w:color="auto" w:fill="E9919F" w:themeFill="accent1" w:themeFillTint="66"/>
          </w:tcPr>
          <w:p w14:paraId="5542F1B5" w14:textId="77777777" w:rsidR="00FC4B4D" w:rsidRDefault="00FC4B4D" w:rsidP="00FC4B4D">
            <w:pPr>
              <w:jc w:val="center"/>
            </w:pPr>
          </w:p>
        </w:tc>
        <w:tc>
          <w:tcPr>
            <w:tcW w:w="2250" w:type="dxa"/>
          </w:tcPr>
          <w:p w14:paraId="043F8B64" w14:textId="4827F96F" w:rsidR="00FC4B4D" w:rsidRPr="00FC4B4D" w:rsidRDefault="00FC4B4D" w:rsidP="00FC4B4D">
            <w:pPr>
              <w:jc w:val="center"/>
              <w:rPr>
                <w:i/>
                <w:iCs/>
              </w:rPr>
            </w:pPr>
            <w:r w:rsidRPr="00FC4B4D">
              <w:rPr>
                <w:i/>
                <w:iCs/>
              </w:rPr>
              <w:t>AVREF</w:t>
            </w:r>
            <w:r>
              <w:rPr>
                <w:i/>
                <w:iCs/>
              </w:rPr>
              <w:t>-0</w:t>
            </w:r>
          </w:p>
        </w:tc>
        <w:tc>
          <w:tcPr>
            <w:tcW w:w="2335" w:type="dxa"/>
          </w:tcPr>
          <w:p w14:paraId="14D33E9E" w14:textId="77777777" w:rsidR="00FC4B4D" w:rsidRDefault="00FC4B4D" w:rsidP="00FC4B4D">
            <w:pPr>
              <w:jc w:val="center"/>
            </w:pPr>
          </w:p>
        </w:tc>
      </w:tr>
      <w:tr w:rsidR="00FC4B4D" w14:paraId="0A5F2408" w14:textId="77777777" w:rsidTr="00FC4B4D">
        <w:tc>
          <w:tcPr>
            <w:tcW w:w="2245" w:type="dxa"/>
          </w:tcPr>
          <w:p w14:paraId="3CCD5E7E" w14:textId="7CE48C9E" w:rsidR="00FC4B4D" w:rsidRDefault="00FC4B4D" w:rsidP="00FC4B4D">
            <w:pPr>
              <w:jc w:val="center"/>
              <w:rPr>
                <w:i/>
                <w:iCs/>
              </w:rPr>
            </w:pPr>
            <w:r>
              <w:rPr>
                <w:i/>
                <w:iCs/>
              </w:rPr>
              <w:t>BOOST_OUT</w:t>
            </w:r>
          </w:p>
        </w:tc>
        <w:tc>
          <w:tcPr>
            <w:tcW w:w="2160" w:type="dxa"/>
          </w:tcPr>
          <w:p w14:paraId="2DAED33A" w14:textId="77777777" w:rsidR="00FC4B4D" w:rsidRDefault="00FC4B4D" w:rsidP="00FC4B4D">
            <w:pPr>
              <w:jc w:val="center"/>
            </w:pPr>
          </w:p>
        </w:tc>
        <w:tc>
          <w:tcPr>
            <w:tcW w:w="360" w:type="dxa"/>
            <w:shd w:val="clear" w:color="auto" w:fill="E9919F" w:themeFill="accent1" w:themeFillTint="66"/>
          </w:tcPr>
          <w:p w14:paraId="26EA2E8A" w14:textId="77777777" w:rsidR="00FC4B4D" w:rsidRDefault="00FC4B4D" w:rsidP="00FC4B4D">
            <w:pPr>
              <w:jc w:val="center"/>
            </w:pPr>
          </w:p>
        </w:tc>
        <w:tc>
          <w:tcPr>
            <w:tcW w:w="2250" w:type="dxa"/>
          </w:tcPr>
          <w:p w14:paraId="01082F24" w14:textId="77777777" w:rsidR="00FC4B4D" w:rsidRPr="00FC4B4D" w:rsidRDefault="00FC4B4D" w:rsidP="00FC4B4D">
            <w:pPr>
              <w:jc w:val="center"/>
              <w:rPr>
                <w:i/>
                <w:iCs/>
              </w:rPr>
            </w:pPr>
          </w:p>
        </w:tc>
        <w:tc>
          <w:tcPr>
            <w:tcW w:w="2335" w:type="dxa"/>
          </w:tcPr>
          <w:p w14:paraId="320524BD" w14:textId="77777777" w:rsidR="00FC4B4D" w:rsidRDefault="00FC4B4D" w:rsidP="00FC4B4D">
            <w:pPr>
              <w:jc w:val="center"/>
            </w:pPr>
          </w:p>
        </w:tc>
      </w:tr>
    </w:tbl>
    <w:p w14:paraId="45476824" w14:textId="502895BF" w:rsidR="006B5FE9" w:rsidRDefault="006B5FE9" w:rsidP="006B5FE9">
      <w:pPr>
        <w:pStyle w:val="Heading3"/>
      </w:pPr>
      <w:r>
        <w:t>Test Notes</w:t>
      </w:r>
    </w:p>
    <w:p w14:paraId="40059761" w14:textId="461A3850" w:rsidR="006B5FE9" w:rsidRPr="006B5FE9" w:rsidRDefault="006B5FE9" w:rsidP="006B5FE9">
      <w:r>
        <w:t>Delete me if no notes are required.</w:t>
      </w:r>
    </w:p>
    <w:p w14:paraId="655E0AC1" w14:textId="66F38F5E" w:rsidR="004147F8" w:rsidRDefault="004147F8" w:rsidP="004147F8">
      <w:pPr>
        <w:pStyle w:val="Heading2"/>
      </w:pPr>
      <w:bookmarkStart w:id="33" w:name="_Toc20040750"/>
      <w:r>
        <w:t>5V Regulator</w:t>
      </w:r>
      <w:bookmarkEnd w:id="33"/>
    </w:p>
    <w:p w14:paraId="28D000A9" w14:textId="6F37D5F7" w:rsidR="00FC4B4D" w:rsidRDefault="00FC4B4D" w:rsidP="00FC4B4D">
      <w:pPr>
        <w:spacing w:after="0"/>
        <w:rPr>
          <w:b/>
          <w:bCs/>
        </w:rPr>
      </w:pPr>
      <w:r>
        <w:rPr>
          <w:b/>
          <w:bCs/>
        </w:rPr>
        <w:t>Configuration:</w:t>
      </w:r>
    </w:p>
    <w:p w14:paraId="5AB575BD" w14:textId="2D21045F" w:rsidR="00FC4B4D" w:rsidRDefault="00FC4B4D" w:rsidP="00FC4B4D">
      <w:pPr>
        <w:rPr>
          <w:b/>
          <w:bCs/>
        </w:rPr>
      </w:pPr>
      <w:r>
        <w:rPr>
          <w:b/>
          <w:bCs/>
        </w:rPr>
        <w:lastRenderedPageBreak/>
        <w:t>Result:</w:t>
      </w:r>
    </w:p>
    <w:p w14:paraId="66B18747" w14:textId="13B239FA" w:rsidR="008706B0" w:rsidRPr="008706B0" w:rsidRDefault="008706B0" w:rsidP="00FC4B4D">
      <w:r w:rsidRPr="008706B0">
        <w:t xml:space="preserve">This </w:t>
      </w:r>
      <w:r>
        <w:t xml:space="preserve">test evaluates the circuit described in </w:t>
      </w:r>
      <w:r>
        <w:fldChar w:fldCharType="begin"/>
      </w:r>
      <w:r>
        <w:instrText xml:space="preserve"> REF _Ref20299706 \h </w:instrText>
      </w:r>
      <w:r>
        <w:fldChar w:fldCharType="separate"/>
      </w:r>
      <w:r>
        <w:t>5V Regulation</w:t>
      </w:r>
      <w:r>
        <w:fldChar w:fldCharType="end"/>
      </w:r>
      <w:r>
        <w:t>.</w:t>
      </w:r>
    </w:p>
    <w:p w14:paraId="5C0F9063" w14:textId="7C48A001" w:rsidR="009C5592" w:rsidRDefault="009C5592" w:rsidP="006B5FE9">
      <w:pPr>
        <w:pStyle w:val="Heading3"/>
      </w:pPr>
      <w:r>
        <w:t>Output Voltage</w:t>
      </w:r>
    </w:p>
    <w:p w14:paraId="5811890B" w14:textId="6AD3D7ED" w:rsidR="006B5FE9" w:rsidRDefault="006B5FE9" w:rsidP="009C5592">
      <w:pPr>
        <w:pStyle w:val="Heading4"/>
      </w:pPr>
      <w:r>
        <w:t>Test Instructions</w:t>
      </w:r>
    </w:p>
    <w:p w14:paraId="01F5A840" w14:textId="420AF52E" w:rsidR="008706B0" w:rsidRDefault="008706B0" w:rsidP="008706B0">
      <w:pPr>
        <w:rPr>
          <w:rFonts w:eastAsiaTheme="minorEastAsia"/>
        </w:rPr>
      </w:pPr>
      <w:r>
        <w:t xml:space="preserve">Apply </w:t>
      </w:r>
      <m:oMath>
        <m:r>
          <w:rPr>
            <w:rFonts w:ascii="Cambria Math" w:hAnsi="Cambria Math"/>
          </w:rPr>
          <m:t>3.3V</m:t>
        </m:r>
      </m:oMath>
      <w:r>
        <w:t xml:space="preserve"> to </w:t>
      </w:r>
      <w:r>
        <w:rPr>
          <w:i/>
          <w:iCs/>
        </w:rPr>
        <w:t>3.3V-10</w:t>
      </w:r>
      <w:r>
        <w:t xml:space="preserve"> at the backplane</w:t>
      </w:r>
      <w:r w:rsidR="009C5592">
        <w:t xml:space="preserve"> before executing this test. Measure the voltage of</w:t>
      </w:r>
      <w:r w:rsidR="00A948C6">
        <w:t xml:space="preserve"> the 5.0V regulator </w:t>
      </w:r>
      <w:r w:rsidR="009C5592">
        <w:t xml:space="preserve">at no load and at a </w:t>
      </w:r>
      <m:oMath>
        <m:r>
          <w:rPr>
            <w:rFonts w:ascii="Cambria Math" w:hAnsi="Cambria Math"/>
          </w:rPr>
          <m:t>30mA</m:t>
        </m:r>
      </m:oMath>
      <w:r w:rsidR="009C5592">
        <w:rPr>
          <w:rFonts w:eastAsiaTheme="minorEastAsia"/>
        </w:rPr>
        <w:t xml:space="preserve"> resistive load.</w:t>
      </w:r>
    </w:p>
    <w:p w14:paraId="09F7BD37" w14:textId="08197ED4" w:rsidR="00A948C6" w:rsidRPr="009C5592" w:rsidRDefault="00A948C6" w:rsidP="008706B0">
      <w:r>
        <w:rPr>
          <w:rFonts w:eastAsiaTheme="minorEastAsia"/>
        </w:rPr>
        <w:t xml:space="preserve">Note: Measure the DC Component of the voltage with </w:t>
      </w:r>
      <m:oMath>
        <m:r>
          <w:rPr>
            <w:rFonts w:ascii="Cambria Math" w:eastAsiaTheme="minorEastAsia" w:hAnsi="Cambria Math"/>
          </w:rPr>
          <m:t>PLC</m:t>
        </m:r>
        <m:r>
          <w:rPr>
            <w:rStyle w:val="FootnoteReference"/>
            <w:rFonts w:ascii="Cambria Math" w:eastAsiaTheme="minorEastAsia" w:hAnsi="Cambria Math"/>
            <w:i/>
          </w:rPr>
          <w:footnoteReference w:id="12"/>
        </m:r>
        <m:r>
          <w:rPr>
            <w:rFonts w:ascii="Cambria Math" w:eastAsiaTheme="minorEastAsia" w:hAnsi="Cambria Math"/>
          </w:rPr>
          <m:t>&gt;100</m:t>
        </m:r>
      </m:oMath>
      <w:r>
        <w:rPr>
          <w:rFonts w:eastAsiaTheme="minorEastAsia"/>
        </w:rPr>
        <w:t>.</w:t>
      </w:r>
    </w:p>
    <w:p w14:paraId="33C355EB" w14:textId="3DE12F3D" w:rsidR="006B5FE9" w:rsidRDefault="006B5FE9" w:rsidP="009C5592">
      <w:pPr>
        <w:pStyle w:val="Heading4"/>
      </w:pPr>
      <w:r>
        <w:t>Test Data</w:t>
      </w:r>
    </w:p>
    <w:tbl>
      <w:tblPr>
        <w:tblStyle w:val="TableGrid"/>
        <w:tblW w:w="0" w:type="auto"/>
        <w:tblLook w:val="04A0" w:firstRow="1" w:lastRow="0" w:firstColumn="1" w:lastColumn="0" w:noHBand="0" w:noVBand="1"/>
      </w:tblPr>
      <w:tblGrid>
        <w:gridCol w:w="2337"/>
        <w:gridCol w:w="2878"/>
        <w:gridCol w:w="2610"/>
        <w:gridCol w:w="1525"/>
      </w:tblGrid>
      <w:tr w:rsidR="008766EC" w14:paraId="08A4D09E" w14:textId="77777777" w:rsidTr="008766EC">
        <w:tc>
          <w:tcPr>
            <w:tcW w:w="9350" w:type="dxa"/>
            <w:gridSpan w:val="4"/>
            <w:shd w:val="clear" w:color="auto" w:fill="E9919F" w:themeFill="accent1" w:themeFillTint="66"/>
          </w:tcPr>
          <w:p w14:paraId="6BED460A" w14:textId="4D122E96" w:rsidR="008766EC" w:rsidRDefault="008766EC" w:rsidP="008766EC">
            <w:pPr>
              <w:jc w:val="center"/>
            </w:pPr>
            <w:r>
              <w:t>Measure the DC voltage at the output of the 5.0V regulator</w:t>
            </w:r>
          </w:p>
        </w:tc>
      </w:tr>
      <w:tr w:rsidR="008766EC" w14:paraId="31C1C4CE" w14:textId="77777777" w:rsidTr="004762B7">
        <w:tc>
          <w:tcPr>
            <w:tcW w:w="2337" w:type="dxa"/>
            <w:shd w:val="clear" w:color="auto" w:fill="E9919F" w:themeFill="accent1" w:themeFillTint="66"/>
          </w:tcPr>
          <w:p w14:paraId="35E3FA77" w14:textId="48143545" w:rsidR="008766EC" w:rsidRDefault="008766EC" w:rsidP="008766EC">
            <w:pPr>
              <w:jc w:val="center"/>
            </w:pPr>
            <w:r>
              <w:t>Load</w:t>
            </w:r>
          </w:p>
        </w:tc>
        <w:tc>
          <w:tcPr>
            <w:tcW w:w="2878" w:type="dxa"/>
            <w:shd w:val="clear" w:color="auto" w:fill="E9919F" w:themeFill="accent1" w:themeFillTint="66"/>
          </w:tcPr>
          <w:p w14:paraId="060C827F" w14:textId="4AC61AFF" w:rsidR="008766EC" w:rsidRDefault="008766EC" w:rsidP="008766EC">
            <w:pPr>
              <w:jc w:val="center"/>
            </w:pPr>
            <w:r>
              <w:t>Voltage</w:t>
            </w:r>
          </w:p>
        </w:tc>
        <w:tc>
          <w:tcPr>
            <w:tcW w:w="2610" w:type="dxa"/>
            <w:shd w:val="clear" w:color="auto" w:fill="E9919F" w:themeFill="accent1" w:themeFillTint="66"/>
          </w:tcPr>
          <w:p w14:paraId="28F6FEC1" w14:textId="36A2A2A9" w:rsidR="008766EC" w:rsidRDefault="008766EC" w:rsidP="008766EC">
            <w:pPr>
              <w:jc w:val="center"/>
            </w:pPr>
            <w:r>
              <w:t>Passing Criteria</w:t>
            </w:r>
          </w:p>
        </w:tc>
        <w:tc>
          <w:tcPr>
            <w:tcW w:w="1525" w:type="dxa"/>
            <w:shd w:val="clear" w:color="auto" w:fill="E9919F" w:themeFill="accent1" w:themeFillTint="66"/>
          </w:tcPr>
          <w:p w14:paraId="269809EE" w14:textId="4EDC96A8" w:rsidR="008766EC" w:rsidRDefault="008766EC" w:rsidP="008766EC">
            <w:pPr>
              <w:jc w:val="center"/>
            </w:pPr>
            <w:r>
              <w:t>Pass / Fail</w:t>
            </w:r>
          </w:p>
        </w:tc>
      </w:tr>
      <w:tr w:rsidR="008766EC" w14:paraId="133C98CC" w14:textId="77777777" w:rsidTr="004762B7">
        <w:tc>
          <w:tcPr>
            <w:tcW w:w="2337" w:type="dxa"/>
          </w:tcPr>
          <w:p w14:paraId="71A7E867" w14:textId="44C4BC71" w:rsidR="008766EC" w:rsidRDefault="008766EC" w:rsidP="008766EC">
            <w:pPr>
              <w:jc w:val="center"/>
            </w:pPr>
            <m:oMathPara>
              <m:oMath>
                <m:r>
                  <w:rPr>
                    <w:rFonts w:ascii="Cambria Math" w:hAnsi="Cambria Math"/>
                  </w:rPr>
                  <m:t>No Load</m:t>
                </m:r>
              </m:oMath>
            </m:oMathPara>
          </w:p>
        </w:tc>
        <w:tc>
          <w:tcPr>
            <w:tcW w:w="2878" w:type="dxa"/>
          </w:tcPr>
          <w:p w14:paraId="518BA1E4" w14:textId="77777777" w:rsidR="008766EC" w:rsidRDefault="008766EC" w:rsidP="008766EC">
            <w:pPr>
              <w:jc w:val="center"/>
            </w:pPr>
          </w:p>
        </w:tc>
        <w:tc>
          <w:tcPr>
            <w:tcW w:w="2610" w:type="dxa"/>
          </w:tcPr>
          <w:p w14:paraId="74CE8603" w14:textId="7CBBBEFC" w:rsidR="008766EC" w:rsidRDefault="008766EC" w:rsidP="008766EC">
            <w:pPr>
              <w:jc w:val="center"/>
            </w:pPr>
            <m:oMathPara>
              <m:oMath>
                <m:r>
                  <w:rPr>
                    <w:rFonts w:ascii="Cambria Math" w:hAnsi="Cambria Math"/>
                  </w:rPr>
                  <m:t>4.900V&lt;V&lt;5.100V</m:t>
                </m:r>
              </m:oMath>
            </m:oMathPara>
          </w:p>
        </w:tc>
        <w:tc>
          <w:tcPr>
            <w:tcW w:w="1525" w:type="dxa"/>
          </w:tcPr>
          <w:p w14:paraId="31F8074B" w14:textId="77777777" w:rsidR="008766EC" w:rsidRDefault="008766EC" w:rsidP="008766EC">
            <w:pPr>
              <w:jc w:val="center"/>
            </w:pPr>
          </w:p>
        </w:tc>
      </w:tr>
      <w:tr w:rsidR="008766EC" w14:paraId="21F17E78" w14:textId="77777777" w:rsidTr="004762B7">
        <w:tc>
          <w:tcPr>
            <w:tcW w:w="2337" w:type="dxa"/>
          </w:tcPr>
          <w:p w14:paraId="62F1C2F9" w14:textId="713B91A8" w:rsidR="008766EC" w:rsidRDefault="008766EC" w:rsidP="008766EC">
            <w:pPr>
              <w:jc w:val="center"/>
            </w:pPr>
            <m:oMathPara>
              <m:oMath>
                <m:r>
                  <w:rPr>
                    <w:rFonts w:ascii="Cambria Math" w:hAnsi="Cambria Math"/>
                  </w:rPr>
                  <m:t>30mA</m:t>
                </m:r>
              </m:oMath>
            </m:oMathPara>
          </w:p>
        </w:tc>
        <w:tc>
          <w:tcPr>
            <w:tcW w:w="2878" w:type="dxa"/>
          </w:tcPr>
          <w:p w14:paraId="6FD1A93D" w14:textId="77777777" w:rsidR="008766EC" w:rsidRDefault="008766EC" w:rsidP="008766EC">
            <w:pPr>
              <w:jc w:val="center"/>
            </w:pPr>
          </w:p>
        </w:tc>
        <w:tc>
          <w:tcPr>
            <w:tcW w:w="2610" w:type="dxa"/>
          </w:tcPr>
          <w:p w14:paraId="595680BF" w14:textId="3F1DCF30" w:rsidR="008766EC" w:rsidRDefault="008766EC" w:rsidP="008766EC">
            <w:pPr>
              <w:jc w:val="center"/>
            </w:pPr>
            <m:oMathPara>
              <m:oMath>
                <m:r>
                  <w:rPr>
                    <w:rFonts w:ascii="Cambria Math" w:hAnsi="Cambria Math"/>
                  </w:rPr>
                  <m:t>4.900V&lt;V&lt;5.100V</m:t>
                </m:r>
              </m:oMath>
            </m:oMathPara>
          </w:p>
        </w:tc>
        <w:tc>
          <w:tcPr>
            <w:tcW w:w="1525" w:type="dxa"/>
          </w:tcPr>
          <w:p w14:paraId="6695F554" w14:textId="77777777" w:rsidR="008766EC" w:rsidRDefault="008766EC" w:rsidP="008766EC">
            <w:pPr>
              <w:jc w:val="center"/>
            </w:pPr>
          </w:p>
        </w:tc>
      </w:tr>
    </w:tbl>
    <w:p w14:paraId="707BCA6C" w14:textId="522ED6D9" w:rsidR="006B5FE9" w:rsidRDefault="006B5FE9" w:rsidP="009C5592">
      <w:pPr>
        <w:pStyle w:val="Heading4"/>
      </w:pPr>
      <w:r>
        <w:t>Test Notes</w:t>
      </w:r>
    </w:p>
    <w:p w14:paraId="69F512C7" w14:textId="5DD6BCE2" w:rsidR="006B5FE9" w:rsidRDefault="006B5FE9" w:rsidP="006B5FE9">
      <w:r>
        <w:t>Delete me if no notes are required.</w:t>
      </w:r>
    </w:p>
    <w:p w14:paraId="12190A16" w14:textId="2B558194" w:rsidR="00A948C6" w:rsidRDefault="00A948C6" w:rsidP="00A948C6">
      <w:pPr>
        <w:pStyle w:val="Heading3"/>
      </w:pPr>
      <w:r>
        <w:t>Output Ripple</w:t>
      </w:r>
      <w:r w:rsidR="00E11A8C">
        <w:t xml:space="preserve"> and Noise</w:t>
      </w:r>
    </w:p>
    <w:p w14:paraId="431EEA6C" w14:textId="77777777" w:rsidR="00A948C6" w:rsidRDefault="00A948C6" w:rsidP="00A948C6">
      <w:pPr>
        <w:pStyle w:val="Heading4"/>
      </w:pPr>
      <w:r>
        <w:t>Test Instructions</w:t>
      </w:r>
    </w:p>
    <w:p w14:paraId="141408FA" w14:textId="66EA35B1" w:rsidR="00A948C6" w:rsidRDefault="00A948C6" w:rsidP="00A948C6">
      <w:pPr>
        <w:rPr>
          <w:rFonts w:eastAsiaTheme="minorEastAsia"/>
        </w:rPr>
      </w:pPr>
      <w:r>
        <w:t xml:space="preserve">Apply </w:t>
      </w:r>
      <m:oMath>
        <m:r>
          <w:rPr>
            <w:rFonts w:ascii="Cambria Math" w:hAnsi="Cambria Math"/>
          </w:rPr>
          <m:t>3.3V</m:t>
        </m:r>
      </m:oMath>
      <w:r>
        <w:t xml:space="preserve"> to </w:t>
      </w:r>
      <w:r>
        <w:rPr>
          <w:i/>
          <w:iCs/>
        </w:rPr>
        <w:t>3.3V-10</w:t>
      </w:r>
      <w:r>
        <w:t xml:space="preserve"> at the backplane before executing this test. Measure the ripple of the 5.0V regulator at no load and at a </w:t>
      </w:r>
      <m:oMath>
        <m:r>
          <w:rPr>
            <w:rFonts w:ascii="Cambria Math" w:hAnsi="Cambria Math"/>
          </w:rPr>
          <m:t>30mA</m:t>
        </m:r>
      </m:oMath>
      <w:r>
        <w:rPr>
          <w:rFonts w:eastAsiaTheme="minorEastAsia"/>
        </w:rPr>
        <w:t xml:space="preserve"> resistive load.</w:t>
      </w:r>
    </w:p>
    <w:p w14:paraId="421AC242" w14:textId="4D3C5E45" w:rsidR="00A948C6" w:rsidRPr="009C5592" w:rsidRDefault="00A948C6" w:rsidP="00A948C6">
      <w:r>
        <w:t xml:space="preserve">Note: Measure the RMS value of the AC component with </w:t>
      </w:r>
      <m:oMath>
        <m:r>
          <w:rPr>
            <w:rFonts w:ascii="Cambria Math" w:hAnsi="Cambria Math"/>
          </w:rPr>
          <m:t>f&gt;3Hz</m:t>
        </m:r>
      </m:oMath>
      <w:r>
        <w:rPr>
          <w:rFonts w:eastAsiaTheme="minorEastAsia"/>
        </w:rPr>
        <w:t>.</w:t>
      </w:r>
    </w:p>
    <w:p w14:paraId="5FA92D32" w14:textId="77777777" w:rsidR="00A948C6" w:rsidRDefault="00A948C6" w:rsidP="00A948C6">
      <w:pPr>
        <w:pStyle w:val="Heading4"/>
      </w:pPr>
      <w:r>
        <w:t>Test Data</w:t>
      </w:r>
    </w:p>
    <w:tbl>
      <w:tblPr>
        <w:tblStyle w:val="TableGrid"/>
        <w:tblW w:w="0" w:type="auto"/>
        <w:tblLook w:val="04A0" w:firstRow="1" w:lastRow="0" w:firstColumn="1" w:lastColumn="0" w:noHBand="0" w:noVBand="1"/>
      </w:tblPr>
      <w:tblGrid>
        <w:gridCol w:w="2337"/>
        <w:gridCol w:w="2878"/>
        <w:gridCol w:w="2610"/>
        <w:gridCol w:w="1525"/>
      </w:tblGrid>
      <w:tr w:rsidR="00A948C6" w14:paraId="0B88854C" w14:textId="77777777" w:rsidTr="004762B7">
        <w:tc>
          <w:tcPr>
            <w:tcW w:w="9350" w:type="dxa"/>
            <w:gridSpan w:val="4"/>
            <w:shd w:val="clear" w:color="auto" w:fill="E9919F" w:themeFill="accent1" w:themeFillTint="66"/>
          </w:tcPr>
          <w:p w14:paraId="7837B0DA" w14:textId="6FF59118" w:rsidR="00A948C6" w:rsidRDefault="00A948C6" w:rsidP="004762B7">
            <w:pPr>
              <w:jc w:val="center"/>
            </w:pPr>
            <w:r>
              <w:t>Measure the</w:t>
            </w:r>
            <w:r w:rsidR="00831165">
              <w:t xml:space="preserve"> RMS</w:t>
            </w:r>
            <w:r>
              <w:t xml:space="preserve"> ripple at the output of the 5.0V regulator</w:t>
            </w:r>
          </w:p>
        </w:tc>
      </w:tr>
      <w:tr w:rsidR="00A948C6" w14:paraId="746FA108" w14:textId="77777777" w:rsidTr="004762B7">
        <w:tc>
          <w:tcPr>
            <w:tcW w:w="2337" w:type="dxa"/>
            <w:shd w:val="clear" w:color="auto" w:fill="E9919F" w:themeFill="accent1" w:themeFillTint="66"/>
          </w:tcPr>
          <w:p w14:paraId="0F6E6FE2" w14:textId="77777777" w:rsidR="00A948C6" w:rsidRDefault="00A948C6" w:rsidP="004762B7">
            <w:pPr>
              <w:jc w:val="center"/>
            </w:pPr>
            <w:r>
              <w:t>Load</w:t>
            </w:r>
          </w:p>
        </w:tc>
        <w:tc>
          <w:tcPr>
            <w:tcW w:w="2878" w:type="dxa"/>
            <w:shd w:val="clear" w:color="auto" w:fill="E9919F" w:themeFill="accent1" w:themeFillTint="66"/>
          </w:tcPr>
          <w:p w14:paraId="1AC6D837" w14:textId="7FEC6D4A" w:rsidR="00A948C6" w:rsidRDefault="00A948C6" w:rsidP="004762B7">
            <w:pPr>
              <w:jc w:val="center"/>
            </w:pPr>
            <w:r>
              <w:t>Ripple</w:t>
            </w:r>
          </w:p>
        </w:tc>
        <w:tc>
          <w:tcPr>
            <w:tcW w:w="2610" w:type="dxa"/>
            <w:shd w:val="clear" w:color="auto" w:fill="E9919F" w:themeFill="accent1" w:themeFillTint="66"/>
          </w:tcPr>
          <w:p w14:paraId="596188C6" w14:textId="77777777" w:rsidR="00A948C6" w:rsidRDefault="00A948C6" w:rsidP="004762B7">
            <w:pPr>
              <w:jc w:val="center"/>
            </w:pPr>
            <w:r>
              <w:t>Passing Criteria</w:t>
            </w:r>
          </w:p>
        </w:tc>
        <w:tc>
          <w:tcPr>
            <w:tcW w:w="1525" w:type="dxa"/>
            <w:shd w:val="clear" w:color="auto" w:fill="E9919F" w:themeFill="accent1" w:themeFillTint="66"/>
          </w:tcPr>
          <w:p w14:paraId="0DC9091F" w14:textId="77777777" w:rsidR="00A948C6" w:rsidRDefault="00A948C6" w:rsidP="004762B7">
            <w:pPr>
              <w:jc w:val="center"/>
            </w:pPr>
            <w:r>
              <w:t>Pass / Fail</w:t>
            </w:r>
          </w:p>
        </w:tc>
      </w:tr>
      <w:tr w:rsidR="00A948C6" w14:paraId="3A733307" w14:textId="77777777" w:rsidTr="004762B7">
        <w:tc>
          <w:tcPr>
            <w:tcW w:w="2337" w:type="dxa"/>
          </w:tcPr>
          <w:p w14:paraId="7981A7A3" w14:textId="77777777" w:rsidR="00A948C6" w:rsidRDefault="00A948C6" w:rsidP="004762B7">
            <w:pPr>
              <w:jc w:val="center"/>
            </w:pPr>
            <m:oMathPara>
              <m:oMath>
                <m:r>
                  <w:rPr>
                    <w:rFonts w:ascii="Cambria Math" w:hAnsi="Cambria Math"/>
                  </w:rPr>
                  <m:t>No Load</m:t>
                </m:r>
              </m:oMath>
            </m:oMathPara>
          </w:p>
        </w:tc>
        <w:tc>
          <w:tcPr>
            <w:tcW w:w="2878" w:type="dxa"/>
          </w:tcPr>
          <w:p w14:paraId="7E09229B" w14:textId="77777777" w:rsidR="00A948C6" w:rsidRDefault="00A948C6" w:rsidP="004762B7">
            <w:pPr>
              <w:jc w:val="center"/>
            </w:pPr>
          </w:p>
        </w:tc>
        <w:tc>
          <w:tcPr>
            <w:tcW w:w="2610" w:type="dxa"/>
          </w:tcPr>
          <w:p w14:paraId="3F818108" w14:textId="336A0F1F" w:rsidR="00A948C6" w:rsidRDefault="0071463F" w:rsidP="004762B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ripple</m:t>
                    </m:r>
                  </m:sub>
                </m:sSub>
                <m:r>
                  <w:rPr>
                    <w:rFonts w:ascii="Cambria Math" w:hAnsi="Cambria Math"/>
                  </w:rPr>
                  <m:t>|&lt;25mV</m:t>
                </m:r>
              </m:oMath>
            </m:oMathPara>
          </w:p>
        </w:tc>
        <w:tc>
          <w:tcPr>
            <w:tcW w:w="1525" w:type="dxa"/>
          </w:tcPr>
          <w:p w14:paraId="663FD8F6" w14:textId="77777777" w:rsidR="00A948C6" w:rsidRDefault="00A948C6" w:rsidP="004762B7">
            <w:pPr>
              <w:jc w:val="center"/>
            </w:pPr>
          </w:p>
        </w:tc>
      </w:tr>
      <w:tr w:rsidR="00A948C6" w14:paraId="0811C92D" w14:textId="77777777" w:rsidTr="004762B7">
        <w:tc>
          <w:tcPr>
            <w:tcW w:w="2337" w:type="dxa"/>
          </w:tcPr>
          <w:p w14:paraId="70796F54" w14:textId="77777777" w:rsidR="00A948C6" w:rsidRDefault="00A948C6" w:rsidP="004762B7">
            <w:pPr>
              <w:jc w:val="center"/>
            </w:pPr>
            <m:oMathPara>
              <m:oMath>
                <m:r>
                  <w:rPr>
                    <w:rFonts w:ascii="Cambria Math" w:hAnsi="Cambria Math"/>
                  </w:rPr>
                  <m:t>30mA</m:t>
                </m:r>
              </m:oMath>
            </m:oMathPara>
          </w:p>
        </w:tc>
        <w:tc>
          <w:tcPr>
            <w:tcW w:w="2878" w:type="dxa"/>
          </w:tcPr>
          <w:p w14:paraId="7DB0D6E8" w14:textId="77777777" w:rsidR="00A948C6" w:rsidRDefault="00A948C6" w:rsidP="004762B7">
            <w:pPr>
              <w:jc w:val="center"/>
            </w:pPr>
          </w:p>
        </w:tc>
        <w:tc>
          <w:tcPr>
            <w:tcW w:w="2610" w:type="dxa"/>
          </w:tcPr>
          <w:p w14:paraId="043189FB" w14:textId="79EA6185" w:rsidR="00A948C6" w:rsidRDefault="0071463F" w:rsidP="004762B7">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ripple</m:t>
                    </m:r>
                  </m:sub>
                </m:sSub>
                <m:r>
                  <w:rPr>
                    <w:rFonts w:ascii="Cambria Math" w:hAnsi="Cambria Math"/>
                  </w:rPr>
                  <m:t>|&lt;25mV</m:t>
                </m:r>
              </m:oMath>
            </m:oMathPara>
          </w:p>
        </w:tc>
        <w:tc>
          <w:tcPr>
            <w:tcW w:w="1525" w:type="dxa"/>
          </w:tcPr>
          <w:p w14:paraId="7B8713DC" w14:textId="77777777" w:rsidR="00A948C6" w:rsidRDefault="00A948C6" w:rsidP="004762B7">
            <w:pPr>
              <w:jc w:val="center"/>
            </w:pPr>
          </w:p>
        </w:tc>
      </w:tr>
    </w:tbl>
    <w:p w14:paraId="3FE5EAC7" w14:textId="77777777" w:rsidR="00A948C6" w:rsidRDefault="00A948C6" w:rsidP="00A948C6">
      <w:pPr>
        <w:pStyle w:val="Heading4"/>
      </w:pPr>
      <w:r>
        <w:t>Test Notes</w:t>
      </w:r>
    </w:p>
    <w:p w14:paraId="726C9F98" w14:textId="63226F72" w:rsidR="00A948C6" w:rsidRDefault="00A948C6" w:rsidP="00A948C6">
      <w:r>
        <w:t>Delete me if no notes are required.</w:t>
      </w:r>
    </w:p>
    <w:p w14:paraId="782A1620" w14:textId="2FAC2BD2" w:rsidR="004147F8" w:rsidRDefault="004147F8" w:rsidP="004147F8">
      <w:pPr>
        <w:pStyle w:val="Heading2"/>
      </w:pPr>
      <w:bookmarkStart w:id="34" w:name="_Toc20040751"/>
      <w:r>
        <w:t>Analog Voltage</w:t>
      </w:r>
      <w:r w:rsidR="00390852">
        <w:t xml:space="preserve"> Reference and Supply</w:t>
      </w:r>
      <w:bookmarkEnd w:id="34"/>
    </w:p>
    <w:p w14:paraId="7B19DE8B" w14:textId="6F41B302" w:rsidR="00D2295D" w:rsidRDefault="00D2295D" w:rsidP="00D2295D">
      <w:pPr>
        <w:spacing w:after="0"/>
        <w:rPr>
          <w:b/>
          <w:bCs/>
        </w:rPr>
      </w:pPr>
      <w:r>
        <w:rPr>
          <w:b/>
          <w:bCs/>
        </w:rPr>
        <w:t>Configuration:</w:t>
      </w:r>
    </w:p>
    <w:p w14:paraId="467D4159" w14:textId="392CA4D0" w:rsidR="00D2295D" w:rsidRDefault="00D2295D" w:rsidP="00D2295D">
      <w:pPr>
        <w:rPr>
          <w:b/>
          <w:bCs/>
        </w:rPr>
      </w:pPr>
      <w:r>
        <w:rPr>
          <w:b/>
          <w:bCs/>
        </w:rPr>
        <w:t>Result:</w:t>
      </w:r>
    </w:p>
    <w:p w14:paraId="00BB95CF" w14:textId="69B38EF1" w:rsidR="00D2295D" w:rsidRDefault="00D2295D" w:rsidP="00D2295D">
      <w:r>
        <w:t xml:space="preserve">This test evaluates the circuits described in </w:t>
      </w:r>
      <w:r>
        <w:fldChar w:fldCharType="begin"/>
      </w:r>
      <w:r>
        <w:instrText xml:space="preserve"> REF _Ref20303112 \h </w:instrText>
      </w:r>
      <w:r>
        <w:fldChar w:fldCharType="separate"/>
      </w:r>
      <w:r>
        <w:t>Analog Voltage Reference and Supply</w:t>
      </w:r>
      <w:r>
        <w:fldChar w:fldCharType="end"/>
      </w:r>
      <w:r>
        <w:t>.</w:t>
      </w:r>
    </w:p>
    <w:p w14:paraId="287F958F" w14:textId="428EAB50" w:rsidR="00D2295D" w:rsidRPr="00D2295D" w:rsidRDefault="00D2295D" w:rsidP="00D2295D">
      <w:pPr>
        <w:pStyle w:val="Heading3"/>
      </w:pPr>
      <w:r>
        <w:lastRenderedPageBreak/>
        <w:t>Analog Voltage Supply</w:t>
      </w:r>
    </w:p>
    <w:p w14:paraId="0222909E" w14:textId="764EE351" w:rsidR="00D2295D" w:rsidRDefault="006B5FE9" w:rsidP="00D2295D">
      <w:pPr>
        <w:pStyle w:val="Heading4"/>
      </w:pPr>
      <w:r>
        <w:t>Test Instructions</w:t>
      </w:r>
    </w:p>
    <w:p w14:paraId="4B7390AA" w14:textId="09D3AAED" w:rsidR="00D2295D" w:rsidRDefault="00D2295D" w:rsidP="00D2295D">
      <w:pPr>
        <w:rPr>
          <w:rFonts w:eastAsiaTheme="minorEastAsia"/>
        </w:rPr>
      </w:pPr>
      <w:r>
        <w:t xml:space="preserve">Apply </w:t>
      </w:r>
      <m:oMath>
        <m:r>
          <w:rPr>
            <w:rFonts w:ascii="Cambria Math" w:hAnsi="Cambria Math"/>
          </w:rPr>
          <m:t>3.3V</m:t>
        </m:r>
      </m:oMath>
      <w:r>
        <w:rPr>
          <w:rFonts w:eastAsiaTheme="minorEastAsia"/>
        </w:rPr>
        <w:t xml:space="preserve"> to </w:t>
      </w:r>
      <w:r>
        <w:rPr>
          <w:rFonts w:eastAsiaTheme="minorEastAsia"/>
          <w:i/>
          <w:iCs/>
        </w:rPr>
        <w:t>3.3V-10</w:t>
      </w:r>
      <w:r>
        <w:rPr>
          <w:rFonts w:eastAsiaTheme="minorEastAsia"/>
        </w:rPr>
        <w:t xml:space="preserve"> at the backplane before executing this test.</w:t>
      </w:r>
    </w:p>
    <w:p w14:paraId="18510484" w14:textId="48F55948" w:rsidR="00D2295D" w:rsidRDefault="00D2295D" w:rsidP="00D2295D">
      <w:pPr>
        <w:rPr>
          <w:rFonts w:eastAsiaTheme="minorEastAsia"/>
        </w:rPr>
      </w:pPr>
      <w:r>
        <w:rPr>
          <w:rFonts w:eastAsiaTheme="minorEastAsia"/>
        </w:rPr>
        <w:t xml:space="preserve">Measure the noise and ripple of </w:t>
      </w:r>
      <w:r>
        <w:rPr>
          <w:rFonts w:eastAsiaTheme="minorEastAsia"/>
          <w:i/>
          <w:iCs/>
        </w:rPr>
        <w:t>AVDD</w:t>
      </w:r>
      <w:r>
        <w:rPr>
          <w:rFonts w:eastAsiaTheme="minorEastAsia"/>
        </w:rPr>
        <w:t xml:space="preserve"> under a </w:t>
      </w:r>
      <m:oMath>
        <m:r>
          <w:rPr>
            <w:rFonts w:ascii="Cambria Math" w:eastAsiaTheme="minorEastAsia" w:hAnsi="Cambria Math"/>
          </w:rPr>
          <m:t>10mA</m:t>
        </m:r>
      </m:oMath>
      <w:r>
        <w:rPr>
          <w:rFonts w:eastAsiaTheme="minorEastAsia"/>
        </w:rPr>
        <w:t xml:space="preserve"> load</w:t>
      </w:r>
      <w:r w:rsidR="00913BC6">
        <w:rPr>
          <w:rFonts w:eastAsiaTheme="minorEastAsia"/>
        </w:rPr>
        <w:t>.</w:t>
      </w:r>
    </w:p>
    <w:p w14:paraId="076EF0E8" w14:textId="352BD216" w:rsidR="00913BC6" w:rsidRPr="00D2295D" w:rsidRDefault="00913BC6" w:rsidP="00D2295D">
      <w:r>
        <w:rPr>
          <w:rFonts w:eastAsiaTheme="minorEastAsia"/>
        </w:rPr>
        <w:t xml:space="preserve">Note: </w:t>
      </w:r>
      <w:r w:rsidR="00831165">
        <w:rPr>
          <w:rFonts w:eastAsiaTheme="minorEastAsia"/>
        </w:rPr>
        <w:t xml:space="preserve">Measure DC voltage with </w:t>
      </w:r>
      <m:oMath>
        <m:r>
          <w:rPr>
            <w:rFonts w:ascii="Cambria Math" w:eastAsiaTheme="minorEastAsia" w:hAnsi="Cambria Math"/>
          </w:rPr>
          <m:t>PLC&gt;100</m:t>
        </m:r>
      </m:oMath>
      <w:r w:rsidR="00831165">
        <w:rPr>
          <w:rFonts w:eastAsiaTheme="minorEastAsia"/>
        </w:rPr>
        <w:t xml:space="preserve">, measure the RMS AC component with </w:t>
      </w:r>
      <m:oMath>
        <m:r>
          <w:rPr>
            <w:rFonts w:ascii="Cambria Math" w:eastAsiaTheme="minorEastAsia" w:hAnsi="Cambria Math"/>
          </w:rPr>
          <m:t>f&gt;3Hz</m:t>
        </m:r>
      </m:oMath>
      <w:r w:rsidR="00831165">
        <w:rPr>
          <w:rFonts w:eastAsiaTheme="minorEastAsia"/>
        </w:rPr>
        <w:t>.</w:t>
      </w:r>
    </w:p>
    <w:p w14:paraId="2B703A6F" w14:textId="72ABEE72" w:rsidR="006B5FE9" w:rsidRDefault="006B5FE9" w:rsidP="00D2295D">
      <w:pPr>
        <w:pStyle w:val="Heading4"/>
      </w:pPr>
      <w:r>
        <w:t>Test Data</w:t>
      </w:r>
    </w:p>
    <w:tbl>
      <w:tblPr>
        <w:tblStyle w:val="TableGrid"/>
        <w:tblW w:w="0" w:type="auto"/>
        <w:tblLook w:val="04A0" w:firstRow="1" w:lastRow="0" w:firstColumn="1" w:lastColumn="0" w:noHBand="0" w:noVBand="1"/>
      </w:tblPr>
      <w:tblGrid>
        <w:gridCol w:w="2337"/>
        <w:gridCol w:w="2878"/>
        <w:gridCol w:w="2610"/>
        <w:gridCol w:w="1525"/>
      </w:tblGrid>
      <w:tr w:rsidR="00913BC6" w14:paraId="7830B8BC" w14:textId="77777777" w:rsidTr="004762B7">
        <w:tc>
          <w:tcPr>
            <w:tcW w:w="9350" w:type="dxa"/>
            <w:gridSpan w:val="4"/>
            <w:shd w:val="clear" w:color="auto" w:fill="E9919F" w:themeFill="accent1" w:themeFillTint="66"/>
          </w:tcPr>
          <w:p w14:paraId="5E081C40" w14:textId="784D123F" w:rsidR="00913BC6" w:rsidRPr="004762B7" w:rsidRDefault="00913BC6" w:rsidP="00913BC6">
            <w:pPr>
              <w:jc w:val="center"/>
            </w:pPr>
            <w:r>
              <w:t xml:space="preserve">Measure the noise and ripple of </w:t>
            </w:r>
            <w:r>
              <w:rPr>
                <w:i/>
                <w:iCs/>
              </w:rPr>
              <w:t>AVDD</w:t>
            </w:r>
            <w:r w:rsidR="004762B7">
              <w:t xml:space="preserve"> under a </w:t>
            </w:r>
            <m:oMath>
              <m:r>
                <w:rPr>
                  <w:rFonts w:ascii="Cambria Math" w:hAnsi="Cambria Math"/>
                </w:rPr>
                <m:t>10mA</m:t>
              </m:r>
            </m:oMath>
            <w:r w:rsidR="004762B7">
              <w:rPr>
                <w:rFonts w:eastAsiaTheme="minorEastAsia"/>
              </w:rPr>
              <w:t xml:space="preserve"> load</w:t>
            </w:r>
          </w:p>
        </w:tc>
      </w:tr>
      <w:tr w:rsidR="00913BC6" w14:paraId="5336EF38" w14:textId="77777777" w:rsidTr="004762B7">
        <w:tc>
          <w:tcPr>
            <w:tcW w:w="2337" w:type="dxa"/>
            <w:shd w:val="clear" w:color="auto" w:fill="E9919F" w:themeFill="accent1" w:themeFillTint="66"/>
          </w:tcPr>
          <w:p w14:paraId="002BFD4F" w14:textId="40BDE039" w:rsidR="00913BC6" w:rsidRDefault="00913BC6" w:rsidP="00913BC6">
            <w:pPr>
              <w:jc w:val="center"/>
            </w:pPr>
            <w:r>
              <w:t>Measured</w:t>
            </w:r>
          </w:p>
        </w:tc>
        <w:tc>
          <w:tcPr>
            <w:tcW w:w="2878" w:type="dxa"/>
            <w:shd w:val="clear" w:color="auto" w:fill="E9919F" w:themeFill="accent1" w:themeFillTint="66"/>
          </w:tcPr>
          <w:p w14:paraId="32A180AA" w14:textId="4858CEAB" w:rsidR="00913BC6" w:rsidRDefault="00913BC6" w:rsidP="00913BC6">
            <w:pPr>
              <w:jc w:val="center"/>
            </w:pPr>
            <w:r>
              <w:t>Voltage</w:t>
            </w:r>
          </w:p>
        </w:tc>
        <w:tc>
          <w:tcPr>
            <w:tcW w:w="2610" w:type="dxa"/>
            <w:shd w:val="clear" w:color="auto" w:fill="E9919F" w:themeFill="accent1" w:themeFillTint="66"/>
          </w:tcPr>
          <w:p w14:paraId="78D1BFBD" w14:textId="5423192F" w:rsidR="00913BC6" w:rsidRDefault="00913BC6" w:rsidP="00913BC6">
            <w:pPr>
              <w:jc w:val="center"/>
            </w:pPr>
            <w:r>
              <w:t>Passing Criteria</w:t>
            </w:r>
          </w:p>
        </w:tc>
        <w:tc>
          <w:tcPr>
            <w:tcW w:w="1525" w:type="dxa"/>
            <w:shd w:val="clear" w:color="auto" w:fill="E9919F" w:themeFill="accent1" w:themeFillTint="66"/>
          </w:tcPr>
          <w:p w14:paraId="21B5B6EA" w14:textId="29573F15" w:rsidR="00913BC6" w:rsidRDefault="00913BC6" w:rsidP="00913BC6">
            <w:pPr>
              <w:jc w:val="center"/>
            </w:pPr>
            <w:r>
              <w:t>Pass</w:t>
            </w:r>
            <w:r w:rsidR="00E733FE">
              <w:t xml:space="preserve"> </w:t>
            </w:r>
            <w:r>
              <w:t>/</w:t>
            </w:r>
            <w:r w:rsidR="00E733FE">
              <w:t xml:space="preserve"> </w:t>
            </w:r>
            <w:r>
              <w:t>Fail</w:t>
            </w:r>
          </w:p>
        </w:tc>
      </w:tr>
      <w:tr w:rsidR="00913BC6" w14:paraId="23F589CA" w14:textId="77777777" w:rsidTr="004762B7">
        <w:tc>
          <w:tcPr>
            <w:tcW w:w="2337" w:type="dxa"/>
          </w:tcPr>
          <w:p w14:paraId="7D842ABB" w14:textId="3050531C" w:rsidR="00913BC6" w:rsidRDefault="00831165" w:rsidP="00913BC6">
            <w:pPr>
              <w:jc w:val="center"/>
            </w:pPr>
            <w:r>
              <w:t>DC Voltage</w:t>
            </w:r>
          </w:p>
        </w:tc>
        <w:tc>
          <w:tcPr>
            <w:tcW w:w="2878" w:type="dxa"/>
          </w:tcPr>
          <w:p w14:paraId="52683DA5" w14:textId="77777777" w:rsidR="00913BC6" w:rsidRDefault="00913BC6" w:rsidP="00913BC6">
            <w:pPr>
              <w:jc w:val="center"/>
            </w:pPr>
          </w:p>
        </w:tc>
        <w:tc>
          <w:tcPr>
            <w:tcW w:w="2610" w:type="dxa"/>
          </w:tcPr>
          <w:p w14:paraId="0411CA92" w14:textId="25B83FD0" w:rsidR="00913BC6" w:rsidRDefault="00831165" w:rsidP="00831165">
            <w:pPr>
              <w:jc w:val="center"/>
            </w:pPr>
            <m:oMathPara>
              <m:oMath>
                <m:r>
                  <w:rPr>
                    <w:rFonts w:ascii="Cambria Math" w:hAnsi="Cambria Math"/>
                  </w:rPr>
                  <m:t>3.2V&lt;V&lt;3.4V</m:t>
                </m:r>
              </m:oMath>
            </m:oMathPara>
          </w:p>
        </w:tc>
        <w:tc>
          <w:tcPr>
            <w:tcW w:w="1525" w:type="dxa"/>
          </w:tcPr>
          <w:p w14:paraId="3994FE88" w14:textId="77777777" w:rsidR="00913BC6" w:rsidRDefault="00913BC6" w:rsidP="00913BC6">
            <w:pPr>
              <w:jc w:val="center"/>
            </w:pPr>
          </w:p>
        </w:tc>
      </w:tr>
      <w:tr w:rsidR="00913BC6" w14:paraId="07EAABAB" w14:textId="77777777" w:rsidTr="004762B7">
        <w:tc>
          <w:tcPr>
            <w:tcW w:w="2337" w:type="dxa"/>
          </w:tcPr>
          <w:p w14:paraId="1DB3D0D1" w14:textId="340DD43A" w:rsidR="00913BC6" w:rsidRDefault="00831165" w:rsidP="00913BC6">
            <w:pPr>
              <w:jc w:val="center"/>
            </w:pPr>
            <w:r>
              <w:t>Ripple</w:t>
            </w:r>
          </w:p>
        </w:tc>
        <w:tc>
          <w:tcPr>
            <w:tcW w:w="2878" w:type="dxa"/>
          </w:tcPr>
          <w:p w14:paraId="165EB1E1" w14:textId="77777777" w:rsidR="00913BC6" w:rsidRDefault="00913BC6" w:rsidP="00913BC6">
            <w:pPr>
              <w:jc w:val="center"/>
            </w:pPr>
          </w:p>
        </w:tc>
        <w:tc>
          <w:tcPr>
            <w:tcW w:w="2610" w:type="dxa"/>
          </w:tcPr>
          <w:p w14:paraId="49DAB0F2" w14:textId="113BCCE0" w:rsidR="00913BC6" w:rsidRDefault="0071463F" w:rsidP="00913BC6">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m:t>
                </m:r>
                <m:r>
                  <w:rPr>
                    <w:rFonts w:ascii="Cambria Math" w:hAnsi="Cambria Math"/>
                  </w:rPr>
                  <m:t>17</m:t>
                </m:r>
                <m:r>
                  <w:rPr>
                    <w:rFonts w:ascii="Cambria Math" w:hAnsi="Cambria Math"/>
                  </w:rPr>
                  <m:t>mV</m:t>
                </m:r>
              </m:oMath>
            </m:oMathPara>
          </w:p>
        </w:tc>
        <w:tc>
          <w:tcPr>
            <w:tcW w:w="1525" w:type="dxa"/>
          </w:tcPr>
          <w:p w14:paraId="65C31432" w14:textId="77777777" w:rsidR="00913BC6" w:rsidRDefault="00913BC6" w:rsidP="00913BC6">
            <w:pPr>
              <w:jc w:val="center"/>
            </w:pPr>
          </w:p>
        </w:tc>
      </w:tr>
    </w:tbl>
    <w:p w14:paraId="1762BDF8" w14:textId="11371730" w:rsidR="006B5FE9" w:rsidRDefault="006B5FE9" w:rsidP="00D2295D">
      <w:pPr>
        <w:pStyle w:val="Heading4"/>
      </w:pPr>
      <w:r>
        <w:t>Test Notes</w:t>
      </w:r>
    </w:p>
    <w:p w14:paraId="09813D85" w14:textId="7F63DBFB" w:rsidR="006B5FE9" w:rsidRDefault="006B5FE9" w:rsidP="006B5FE9">
      <w:r>
        <w:t>Delete me if no notes are required.</w:t>
      </w:r>
    </w:p>
    <w:p w14:paraId="34FB1695" w14:textId="4F1738FF" w:rsidR="009E05D2" w:rsidRDefault="009E05D2" w:rsidP="009E05D2">
      <w:pPr>
        <w:pStyle w:val="Heading3"/>
      </w:pPr>
      <w:r>
        <w:t>Analog Voltage Reference</w:t>
      </w:r>
    </w:p>
    <w:p w14:paraId="48F25F56" w14:textId="6A0191EF" w:rsidR="009E05D2" w:rsidRDefault="009E05D2" w:rsidP="009E05D2">
      <w:pPr>
        <w:pStyle w:val="Heading4"/>
      </w:pPr>
      <w:r>
        <w:t>Test Instructions</w:t>
      </w:r>
    </w:p>
    <w:p w14:paraId="59486D3E" w14:textId="6917F76F" w:rsidR="009E05D2" w:rsidRDefault="009E05D2" w:rsidP="009E05D2">
      <w:pPr>
        <w:rPr>
          <w:rFonts w:eastAsiaTheme="minorEastAsia"/>
        </w:rPr>
      </w:pPr>
      <w:r>
        <w:t xml:space="preserve">Apply </w:t>
      </w:r>
      <m:oMath>
        <m:r>
          <w:rPr>
            <w:rFonts w:ascii="Cambria Math" w:hAnsi="Cambria Math"/>
          </w:rPr>
          <m:t>3.3V</m:t>
        </m:r>
      </m:oMath>
      <w:r>
        <w:rPr>
          <w:rFonts w:eastAsiaTheme="minorEastAsia"/>
        </w:rPr>
        <w:t xml:space="preserve"> to </w:t>
      </w:r>
      <w:r>
        <w:rPr>
          <w:rFonts w:eastAsiaTheme="minorEastAsia"/>
          <w:i/>
          <w:iCs/>
        </w:rPr>
        <w:t>3.3V-10</w:t>
      </w:r>
      <w:r>
        <w:rPr>
          <w:rFonts w:eastAsiaTheme="minorEastAsia"/>
        </w:rPr>
        <w:t xml:space="preserve"> at the backplane before executing this test.</w:t>
      </w:r>
    </w:p>
    <w:p w14:paraId="577C5775" w14:textId="421E9CFC" w:rsidR="009E05D2" w:rsidRDefault="009E05D2" w:rsidP="009E05D2">
      <w:pPr>
        <w:rPr>
          <w:rFonts w:eastAsiaTheme="minorEastAsia"/>
        </w:rPr>
      </w:pPr>
      <w:r>
        <w:rPr>
          <w:rFonts w:eastAsiaTheme="minorEastAsia"/>
        </w:rPr>
        <w:t xml:space="preserve">Measure the DC voltage, noise, and ripple of </w:t>
      </w:r>
      <w:r>
        <w:rPr>
          <w:rFonts w:eastAsiaTheme="minorEastAsia"/>
          <w:i/>
          <w:iCs/>
        </w:rPr>
        <w:t>AVREF-0</w:t>
      </w:r>
      <w:r>
        <w:rPr>
          <w:rFonts w:eastAsiaTheme="minorEastAsia"/>
        </w:rPr>
        <w:t>.</w:t>
      </w:r>
    </w:p>
    <w:p w14:paraId="2F9719DC" w14:textId="77777777" w:rsidR="00831165" w:rsidRDefault="009E05D2" w:rsidP="00831165">
      <w:pPr>
        <w:rPr>
          <w:rFonts w:eastAsiaTheme="minorEastAsia"/>
        </w:rPr>
      </w:pPr>
      <w:r>
        <w:rPr>
          <w:rFonts w:eastAsiaTheme="minorEastAsia"/>
        </w:rPr>
        <w:t xml:space="preserve">Note: </w:t>
      </w:r>
      <w:r w:rsidR="00831165">
        <w:rPr>
          <w:rFonts w:eastAsiaTheme="minorEastAsia"/>
        </w:rPr>
        <w:t xml:space="preserve">Measure DC voltage with </w:t>
      </w:r>
      <m:oMath>
        <m:r>
          <w:rPr>
            <w:rFonts w:ascii="Cambria Math" w:eastAsiaTheme="minorEastAsia" w:hAnsi="Cambria Math"/>
          </w:rPr>
          <m:t>PLC&gt;100</m:t>
        </m:r>
      </m:oMath>
      <w:r w:rsidR="00831165">
        <w:rPr>
          <w:rFonts w:eastAsiaTheme="minorEastAsia"/>
        </w:rPr>
        <w:t xml:space="preserve">, measure the RMS AC component with </w:t>
      </w:r>
      <m:oMath>
        <m:r>
          <w:rPr>
            <w:rFonts w:ascii="Cambria Math" w:eastAsiaTheme="minorEastAsia" w:hAnsi="Cambria Math"/>
          </w:rPr>
          <m:t>f&gt;3Hz</m:t>
        </m:r>
      </m:oMath>
      <w:r w:rsidR="00831165">
        <w:rPr>
          <w:rFonts w:eastAsiaTheme="minorEastAsia"/>
        </w:rPr>
        <w:t>.</w:t>
      </w:r>
    </w:p>
    <w:p w14:paraId="2C5D49D9" w14:textId="67DD4B1A" w:rsidR="009E05D2" w:rsidRDefault="009E05D2" w:rsidP="00831165">
      <w:pPr>
        <w:pStyle w:val="Heading4"/>
      </w:pPr>
      <w:r>
        <w:t>Test Data</w:t>
      </w:r>
    </w:p>
    <w:tbl>
      <w:tblPr>
        <w:tblStyle w:val="TableGrid"/>
        <w:tblW w:w="0" w:type="auto"/>
        <w:tblLook w:val="04A0" w:firstRow="1" w:lastRow="0" w:firstColumn="1" w:lastColumn="0" w:noHBand="0" w:noVBand="1"/>
      </w:tblPr>
      <w:tblGrid>
        <w:gridCol w:w="2337"/>
        <w:gridCol w:w="2878"/>
        <w:gridCol w:w="2610"/>
        <w:gridCol w:w="1525"/>
      </w:tblGrid>
      <w:tr w:rsidR="009E05D2" w14:paraId="0E150566" w14:textId="77777777" w:rsidTr="004762B7">
        <w:tc>
          <w:tcPr>
            <w:tcW w:w="9350" w:type="dxa"/>
            <w:gridSpan w:val="4"/>
            <w:shd w:val="clear" w:color="auto" w:fill="E9919F" w:themeFill="accent1" w:themeFillTint="66"/>
          </w:tcPr>
          <w:p w14:paraId="17C22513" w14:textId="6AA31FED" w:rsidR="009E05D2" w:rsidRPr="009E05D2" w:rsidRDefault="009E05D2" w:rsidP="004762B7">
            <w:pPr>
              <w:jc w:val="center"/>
              <w:rPr>
                <w:i/>
                <w:iCs/>
              </w:rPr>
            </w:pPr>
            <w:r>
              <w:t xml:space="preserve">Measure the noise and ripple of </w:t>
            </w:r>
            <w:r>
              <w:rPr>
                <w:i/>
                <w:iCs/>
              </w:rPr>
              <w:t>AVREF-0</w:t>
            </w:r>
          </w:p>
        </w:tc>
      </w:tr>
      <w:tr w:rsidR="009E05D2" w14:paraId="6C8C9AAA" w14:textId="77777777" w:rsidTr="004762B7">
        <w:tc>
          <w:tcPr>
            <w:tcW w:w="2337" w:type="dxa"/>
            <w:shd w:val="clear" w:color="auto" w:fill="E9919F" w:themeFill="accent1" w:themeFillTint="66"/>
          </w:tcPr>
          <w:p w14:paraId="577CD612" w14:textId="77777777" w:rsidR="009E05D2" w:rsidRDefault="009E05D2" w:rsidP="004762B7">
            <w:pPr>
              <w:jc w:val="center"/>
            </w:pPr>
            <w:r>
              <w:t>Measured</w:t>
            </w:r>
          </w:p>
        </w:tc>
        <w:tc>
          <w:tcPr>
            <w:tcW w:w="2878" w:type="dxa"/>
            <w:shd w:val="clear" w:color="auto" w:fill="E9919F" w:themeFill="accent1" w:themeFillTint="66"/>
          </w:tcPr>
          <w:p w14:paraId="6B2D5D55" w14:textId="77777777" w:rsidR="009E05D2" w:rsidRDefault="009E05D2" w:rsidP="004762B7">
            <w:pPr>
              <w:jc w:val="center"/>
            </w:pPr>
            <w:r>
              <w:t>Voltage</w:t>
            </w:r>
          </w:p>
        </w:tc>
        <w:tc>
          <w:tcPr>
            <w:tcW w:w="2610" w:type="dxa"/>
            <w:shd w:val="clear" w:color="auto" w:fill="E9919F" w:themeFill="accent1" w:themeFillTint="66"/>
          </w:tcPr>
          <w:p w14:paraId="46627C31" w14:textId="77777777" w:rsidR="009E05D2" w:rsidRDefault="009E05D2" w:rsidP="004762B7">
            <w:pPr>
              <w:jc w:val="center"/>
            </w:pPr>
            <w:r>
              <w:t>Passing Criteria</w:t>
            </w:r>
          </w:p>
        </w:tc>
        <w:tc>
          <w:tcPr>
            <w:tcW w:w="1525" w:type="dxa"/>
            <w:shd w:val="clear" w:color="auto" w:fill="E9919F" w:themeFill="accent1" w:themeFillTint="66"/>
          </w:tcPr>
          <w:p w14:paraId="4B433672" w14:textId="2A7B274C" w:rsidR="009E05D2" w:rsidRDefault="009E05D2" w:rsidP="004762B7">
            <w:pPr>
              <w:jc w:val="center"/>
            </w:pPr>
            <w:r>
              <w:t>Pass</w:t>
            </w:r>
            <w:r w:rsidR="00E733FE">
              <w:t xml:space="preserve"> </w:t>
            </w:r>
            <w:r>
              <w:t>/</w:t>
            </w:r>
            <w:r w:rsidR="00E733FE">
              <w:t xml:space="preserve"> </w:t>
            </w:r>
            <w:r>
              <w:t>Fail</w:t>
            </w:r>
          </w:p>
        </w:tc>
      </w:tr>
      <w:tr w:rsidR="009E05D2" w14:paraId="39318EA3" w14:textId="77777777" w:rsidTr="004762B7">
        <w:tc>
          <w:tcPr>
            <w:tcW w:w="2337" w:type="dxa"/>
          </w:tcPr>
          <w:p w14:paraId="69165122" w14:textId="464F2DD3" w:rsidR="009E05D2" w:rsidRDefault="009E05D2" w:rsidP="004762B7">
            <w:pPr>
              <w:jc w:val="center"/>
            </w:pPr>
            <w:r>
              <w:t>DC Voltage</w:t>
            </w:r>
          </w:p>
        </w:tc>
        <w:tc>
          <w:tcPr>
            <w:tcW w:w="2878" w:type="dxa"/>
          </w:tcPr>
          <w:p w14:paraId="18337C6A" w14:textId="77777777" w:rsidR="009E05D2" w:rsidRDefault="009E05D2" w:rsidP="004762B7">
            <w:pPr>
              <w:jc w:val="center"/>
            </w:pPr>
          </w:p>
        </w:tc>
        <w:tc>
          <w:tcPr>
            <w:tcW w:w="2610" w:type="dxa"/>
          </w:tcPr>
          <w:p w14:paraId="0A38BA0A" w14:textId="074D910D" w:rsidR="009E05D2" w:rsidRDefault="004762B7" w:rsidP="004762B7">
            <w:pPr>
              <w:jc w:val="center"/>
            </w:pPr>
            <m:oMathPara>
              <m:oMath>
                <m:r>
                  <w:rPr>
                    <w:rFonts w:ascii="Cambria Math" w:hAnsi="Cambria Math"/>
                  </w:rPr>
                  <m:t>2.4975V&lt;V&lt;2.5025V</m:t>
                </m:r>
              </m:oMath>
            </m:oMathPara>
          </w:p>
        </w:tc>
        <w:tc>
          <w:tcPr>
            <w:tcW w:w="1525" w:type="dxa"/>
          </w:tcPr>
          <w:p w14:paraId="3D45C8B5" w14:textId="77777777" w:rsidR="009E05D2" w:rsidRDefault="009E05D2" w:rsidP="004762B7">
            <w:pPr>
              <w:jc w:val="center"/>
            </w:pPr>
          </w:p>
        </w:tc>
      </w:tr>
      <w:tr w:rsidR="009E05D2" w14:paraId="233CEF44" w14:textId="77777777" w:rsidTr="004762B7">
        <w:tc>
          <w:tcPr>
            <w:tcW w:w="2337" w:type="dxa"/>
          </w:tcPr>
          <w:p w14:paraId="3D39D69C" w14:textId="3AB355A3" w:rsidR="009E05D2" w:rsidRDefault="009E05D2" w:rsidP="009E05D2">
            <w:pPr>
              <w:jc w:val="center"/>
            </w:pPr>
            <w:r>
              <w:t>Ripple</w:t>
            </w:r>
          </w:p>
        </w:tc>
        <w:tc>
          <w:tcPr>
            <w:tcW w:w="2878" w:type="dxa"/>
          </w:tcPr>
          <w:p w14:paraId="6EEAFEE1" w14:textId="77777777" w:rsidR="009E05D2" w:rsidRDefault="009E05D2" w:rsidP="009E05D2">
            <w:pPr>
              <w:jc w:val="center"/>
            </w:pPr>
          </w:p>
        </w:tc>
        <w:tc>
          <w:tcPr>
            <w:tcW w:w="2610" w:type="dxa"/>
          </w:tcPr>
          <w:p w14:paraId="4840E045" w14:textId="0CE92A3B" w:rsidR="009E05D2" w:rsidRDefault="0071463F" w:rsidP="009E05D2">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&lt;3.3mV</m:t>
                </m:r>
              </m:oMath>
            </m:oMathPara>
          </w:p>
        </w:tc>
        <w:tc>
          <w:tcPr>
            <w:tcW w:w="1525" w:type="dxa"/>
          </w:tcPr>
          <w:p w14:paraId="7BE88B82" w14:textId="77777777" w:rsidR="009E05D2" w:rsidRDefault="009E05D2" w:rsidP="009E05D2">
            <w:pPr>
              <w:jc w:val="center"/>
            </w:pPr>
          </w:p>
        </w:tc>
      </w:tr>
    </w:tbl>
    <w:p w14:paraId="46B1381A" w14:textId="44B02754" w:rsidR="009E05D2" w:rsidRDefault="004762B7" w:rsidP="004762B7">
      <w:pPr>
        <w:pStyle w:val="Heading4"/>
      </w:pPr>
      <w:r>
        <w:t>Test Notes</w:t>
      </w:r>
    </w:p>
    <w:p w14:paraId="34E1A326" w14:textId="6AC74211" w:rsidR="004762B7" w:rsidRPr="004762B7" w:rsidRDefault="004762B7" w:rsidP="004762B7">
      <w:r>
        <w:t>Delete me if no notes are required.</w:t>
      </w:r>
    </w:p>
    <w:p w14:paraId="62A7F2CB" w14:textId="6D6735D1" w:rsidR="004147F8" w:rsidRDefault="004147F8" w:rsidP="004147F8">
      <w:pPr>
        <w:pStyle w:val="Heading2"/>
      </w:pPr>
      <w:bookmarkStart w:id="35" w:name="_Toc20040752"/>
      <w:r>
        <w:t>Temperature Monitoring</w:t>
      </w:r>
      <w:bookmarkEnd w:id="35"/>
    </w:p>
    <w:p w14:paraId="2B8885CB" w14:textId="2F130BAC" w:rsidR="004762B7" w:rsidRDefault="004762B7" w:rsidP="004762B7">
      <w:pPr>
        <w:spacing w:after="0"/>
        <w:rPr>
          <w:b/>
          <w:bCs/>
        </w:rPr>
      </w:pPr>
      <w:r>
        <w:rPr>
          <w:b/>
          <w:bCs/>
        </w:rPr>
        <w:t>Configuration:</w:t>
      </w:r>
    </w:p>
    <w:p w14:paraId="08B38FE4" w14:textId="20C159AB" w:rsidR="004762B7" w:rsidRDefault="004762B7" w:rsidP="004762B7">
      <w:pPr>
        <w:rPr>
          <w:b/>
          <w:bCs/>
        </w:rPr>
      </w:pPr>
      <w:r>
        <w:rPr>
          <w:b/>
          <w:bCs/>
        </w:rPr>
        <w:t>Result:</w:t>
      </w:r>
    </w:p>
    <w:p w14:paraId="029AEE57" w14:textId="0CB6412C" w:rsidR="007174F3" w:rsidRPr="004762B7" w:rsidRDefault="004762B7" w:rsidP="004762B7">
      <w:r w:rsidRPr="004762B7">
        <w:t xml:space="preserve">This </w:t>
      </w:r>
      <w:r w:rsidR="007174F3">
        <w:t xml:space="preserve">test evaluates the circuit described in </w:t>
      </w:r>
      <w:r w:rsidR="007174F3">
        <w:fldChar w:fldCharType="begin"/>
      </w:r>
      <w:r w:rsidR="007174F3">
        <w:instrText xml:space="preserve"> REF _Ref20310058 \h </w:instrText>
      </w:r>
      <w:r w:rsidR="007174F3">
        <w:fldChar w:fldCharType="separate"/>
      </w:r>
      <w:r w:rsidR="007174F3">
        <w:t>Temperature Monitoring</w:t>
      </w:r>
      <w:r w:rsidR="007174F3">
        <w:fldChar w:fldCharType="end"/>
      </w:r>
      <w:r w:rsidR="007174F3">
        <w:t>.</w:t>
      </w:r>
    </w:p>
    <w:p w14:paraId="072C025E" w14:textId="46EEE5FD" w:rsidR="006B5FE9" w:rsidRDefault="006B5FE9" w:rsidP="006B5FE9">
      <w:pPr>
        <w:pStyle w:val="Heading3"/>
      </w:pPr>
      <w:r>
        <w:t>Test Instructions</w:t>
      </w:r>
    </w:p>
    <w:p w14:paraId="55FA03CD" w14:textId="65B89FA5" w:rsidR="007174F3" w:rsidRDefault="00831165" w:rsidP="007174F3">
      <w:pPr>
        <w:rPr>
          <w:rFonts w:eastAsiaTheme="minorEastAsia"/>
        </w:rPr>
      </w:pPr>
      <w:r>
        <w:t xml:space="preserve">Apply </w:t>
      </w:r>
      <m:oMath>
        <m:r>
          <w:rPr>
            <w:rFonts w:ascii="Cambria Math" w:hAnsi="Cambria Math"/>
          </w:rPr>
          <m:t>3.3V</m:t>
        </m:r>
      </m:oMath>
      <w:r>
        <w:rPr>
          <w:rFonts w:eastAsiaTheme="minorEastAsia"/>
        </w:rPr>
        <w:t xml:space="preserve"> to </w:t>
      </w:r>
      <w:r>
        <w:rPr>
          <w:rFonts w:eastAsiaTheme="minorEastAsia"/>
          <w:i/>
          <w:iCs/>
        </w:rPr>
        <w:t>3.3V-10</w:t>
      </w:r>
      <w:r>
        <w:rPr>
          <w:rFonts w:eastAsiaTheme="minorEastAsia"/>
        </w:rPr>
        <w:t xml:space="preserve"> before executing this test. Connect the ADC to a microcontroller on </w:t>
      </w:r>
      <w:r>
        <w:rPr>
          <w:rFonts w:eastAsiaTheme="minorEastAsia"/>
          <w:i/>
          <w:iCs/>
        </w:rPr>
        <w:t>BUS_I2C1</w:t>
      </w:r>
      <w:r>
        <w:rPr>
          <w:rFonts w:eastAsiaTheme="minorEastAsia"/>
        </w:rPr>
        <w:t xml:space="preserve">. Compare the voltage measured by the </w:t>
      </w:r>
      <w:r>
        <w:rPr>
          <w:rFonts w:eastAsiaTheme="minorEastAsia"/>
        </w:rPr>
        <w:lastRenderedPageBreak/>
        <w:t>microcontroller and the voltage measured by a thermometer at the following temperature sensors:</w:t>
      </w:r>
    </w:p>
    <w:p w14:paraId="76D158E0" w14:textId="1B5364B7" w:rsidR="00831165" w:rsidRDefault="00831165" w:rsidP="00831165">
      <w:pPr>
        <w:pStyle w:val="ListParagraph"/>
        <w:numPr>
          <w:ilvl w:val="0"/>
          <w:numId w:val="6"/>
        </w:numPr>
      </w:pPr>
      <w:r>
        <w:t>Camera 0</w:t>
      </w:r>
    </w:p>
    <w:p w14:paraId="694B8F4E" w14:textId="339280EE" w:rsidR="00831165" w:rsidRDefault="00181F0C" w:rsidP="00831165">
      <w:pPr>
        <w:pStyle w:val="ListParagraph"/>
        <w:numPr>
          <w:ilvl w:val="0"/>
          <w:numId w:val="6"/>
        </w:numPr>
      </w:pPr>
      <w:r>
        <w:t>Top Left</w:t>
      </w:r>
    </w:p>
    <w:p w14:paraId="594A5528" w14:textId="13B1D5C5" w:rsidR="00181F0C" w:rsidRPr="00181F0C" w:rsidRDefault="00181F0C" w:rsidP="00181F0C">
      <w:pPr>
        <w:rPr>
          <w:rFonts w:eastAsiaTheme="minorEastAsia"/>
        </w:rPr>
      </w:pPr>
      <w:r>
        <w:t xml:space="preserve">Note: </w:t>
      </w:r>
      <m:oMath>
        <m:r>
          <w:rPr>
            <w:rFonts w:ascii="Cambria Math" w:hAnsi="Cambria Math"/>
          </w:rPr>
          <m:t>Error=|</m:t>
        </m:r>
        <m:sSub>
          <m:sSubPr>
            <m:ctrlPr>
              <w:rPr>
                <w:rFonts w:ascii="Cambria Math" w:hAnsi="Cambria Math"/>
                <w:i/>
              </w:rPr>
            </m:ctrlPr>
          </m:sSubPr>
          <m:e>
            <m:r>
              <w:rPr>
                <w:rFonts w:ascii="Cambria Math" w:hAnsi="Cambria Math"/>
              </w:rPr>
              <m:t>T</m:t>
            </m:r>
          </m:e>
          <m:sub>
            <m:r>
              <w:rPr>
                <w:rFonts w:ascii="Cambria Math" w:hAnsi="Cambria Math"/>
              </w:rPr>
              <m:t>μC</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3E638785" w14:textId="2862B22C" w:rsidR="006B5FE9" w:rsidRDefault="006B5FE9" w:rsidP="006B5FE9">
      <w:pPr>
        <w:pStyle w:val="Heading3"/>
      </w:pPr>
      <w:r>
        <w:t>Test Data</w:t>
      </w:r>
    </w:p>
    <w:tbl>
      <w:tblPr>
        <w:tblStyle w:val="TableGrid"/>
        <w:tblW w:w="0" w:type="auto"/>
        <w:tblLook w:val="04A0" w:firstRow="1" w:lastRow="0" w:firstColumn="1" w:lastColumn="0" w:noHBand="0" w:noVBand="1"/>
      </w:tblPr>
      <w:tblGrid>
        <w:gridCol w:w="1492"/>
        <w:gridCol w:w="1718"/>
        <w:gridCol w:w="1770"/>
        <w:gridCol w:w="1408"/>
        <w:gridCol w:w="1977"/>
        <w:gridCol w:w="985"/>
      </w:tblGrid>
      <w:tr w:rsidR="00181F0C" w14:paraId="7C91A24C" w14:textId="77777777" w:rsidTr="00793B3C">
        <w:tc>
          <w:tcPr>
            <w:tcW w:w="9350" w:type="dxa"/>
            <w:gridSpan w:val="6"/>
            <w:shd w:val="clear" w:color="auto" w:fill="E9919F" w:themeFill="accent1" w:themeFillTint="66"/>
          </w:tcPr>
          <w:p w14:paraId="2790E443" w14:textId="740776A7" w:rsidR="00181F0C" w:rsidRDefault="00793B3C" w:rsidP="00181F0C">
            <w:pPr>
              <w:jc w:val="center"/>
            </w:pPr>
            <w:r>
              <w:t xml:space="preserve">Compare the temperatures read by a </w:t>
            </w:r>
            <m:oMath>
              <m:r>
                <w:rPr>
                  <w:rFonts w:ascii="Cambria Math" w:hAnsi="Cambria Math"/>
                </w:rPr>
                <m:t>μ</m:t>
              </m:r>
            </m:oMath>
            <w:r>
              <w:rPr>
                <w:rFonts w:eastAsiaTheme="minorEastAsia"/>
              </w:rPr>
              <w:t>Controller and a Thermometer</w:t>
            </w:r>
          </w:p>
        </w:tc>
      </w:tr>
      <w:tr w:rsidR="00181F0C" w14:paraId="589E6E2A" w14:textId="77777777" w:rsidTr="00181F0C">
        <w:tc>
          <w:tcPr>
            <w:tcW w:w="1492" w:type="dxa"/>
            <w:shd w:val="clear" w:color="auto" w:fill="E9919F" w:themeFill="accent1" w:themeFillTint="66"/>
          </w:tcPr>
          <w:p w14:paraId="7A0C3FA5" w14:textId="4D909977" w:rsidR="00181F0C" w:rsidRDefault="00181F0C" w:rsidP="00181F0C">
            <w:pPr>
              <w:spacing w:before="120"/>
              <w:jc w:val="center"/>
            </w:pPr>
            <w:r>
              <w:t>Location</w:t>
            </w:r>
          </w:p>
        </w:tc>
        <w:tc>
          <w:tcPr>
            <w:tcW w:w="1718" w:type="dxa"/>
            <w:shd w:val="clear" w:color="auto" w:fill="E9919F" w:themeFill="accent1" w:themeFillTint="66"/>
          </w:tcPr>
          <w:p w14:paraId="42F2931A" w14:textId="648DB6B3" w:rsidR="00181F0C" w:rsidRDefault="00181F0C" w:rsidP="00181F0C">
            <w:pPr>
              <w:jc w:val="center"/>
            </w:pPr>
            <m:oMath>
              <m:r>
                <w:rPr>
                  <w:rFonts w:ascii="Cambria Math" w:hAnsi="Cambria Math"/>
                </w:rPr>
                <m:t>μ</m:t>
              </m:r>
            </m:oMath>
            <w:r>
              <w:rPr>
                <w:rFonts w:eastAsiaTheme="minorEastAsia"/>
              </w:rPr>
              <w:t>C</w:t>
            </w:r>
            <w:r w:rsidR="00C1117B">
              <w:rPr>
                <w:rFonts w:eastAsiaTheme="minorEastAsia"/>
              </w:rPr>
              <w:t>ontroller</w:t>
            </w:r>
            <w:r>
              <w:rPr>
                <w:rFonts w:eastAsiaTheme="minorEastAsia"/>
              </w:rPr>
              <w:t xml:space="preserve"> Temperature</w:t>
            </w:r>
          </w:p>
        </w:tc>
        <w:tc>
          <w:tcPr>
            <w:tcW w:w="1770" w:type="dxa"/>
            <w:shd w:val="clear" w:color="auto" w:fill="E9919F" w:themeFill="accent1" w:themeFillTint="66"/>
          </w:tcPr>
          <w:p w14:paraId="6F023784" w14:textId="368F582B" w:rsidR="00181F0C" w:rsidRDefault="00181F0C" w:rsidP="00181F0C">
            <w:pPr>
              <w:jc w:val="center"/>
            </w:pPr>
            <w:r>
              <w:t>Thermometer Temperature</w:t>
            </w:r>
          </w:p>
        </w:tc>
        <w:tc>
          <w:tcPr>
            <w:tcW w:w="1408" w:type="dxa"/>
            <w:shd w:val="clear" w:color="auto" w:fill="E9919F" w:themeFill="accent1" w:themeFillTint="66"/>
          </w:tcPr>
          <w:p w14:paraId="4318B272" w14:textId="0DAE3DC0" w:rsidR="00181F0C" w:rsidRDefault="00181F0C" w:rsidP="00181F0C">
            <w:pPr>
              <w:spacing w:before="120"/>
              <w:jc w:val="center"/>
            </w:pPr>
            <w:r>
              <w:t>Error</w:t>
            </w:r>
          </w:p>
        </w:tc>
        <w:tc>
          <w:tcPr>
            <w:tcW w:w="1977" w:type="dxa"/>
            <w:shd w:val="clear" w:color="auto" w:fill="E9919F" w:themeFill="accent1" w:themeFillTint="66"/>
          </w:tcPr>
          <w:p w14:paraId="2582A40B" w14:textId="50B9E58C" w:rsidR="00181F0C" w:rsidRDefault="00181F0C" w:rsidP="00181F0C">
            <w:pPr>
              <w:jc w:val="center"/>
            </w:pPr>
            <w:r>
              <w:t>Passing Criteria</w:t>
            </w:r>
          </w:p>
        </w:tc>
        <w:tc>
          <w:tcPr>
            <w:tcW w:w="985" w:type="dxa"/>
            <w:shd w:val="clear" w:color="auto" w:fill="E9919F" w:themeFill="accent1" w:themeFillTint="66"/>
          </w:tcPr>
          <w:p w14:paraId="1FDC11AA" w14:textId="54F5EA9B" w:rsidR="00181F0C" w:rsidRDefault="00181F0C" w:rsidP="00181F0C">
            <w:pPr>
              <w:jc w:val="center"/>
            </w:pPr>
            <w:r>
              <w:t>Pass</w:t>
            </w:r>
            <w:r w:rsidR="00E733FE">
              <w:t xml:space="preserve"> </w:t>
            </w:r>
            <w:r>
              <w:t>/ Fail</w:t>
            </w:r>
          </w:p>
        </w:tc>
      </w:tr>
      <w:tr w:rsidR="00181F0C" w14:paraId="350FC5F3" w14:textId="77777777" w:rsidTr="00181F0C">
        <w:tc>
          <w:tcPr>
            <w:tcW w:w="1492" w:type="dxa"/>
          </w:tcPr>
          <w:p w14:paraId="50F51F11" w14:textId="5E9F72BE" w:rsidR="00181F0C" w:rsidRDefault="00181F0C" w:rsidP="00181F0C">
            <w:pPr>
              <w:jc w:val="center"/>
            </w:pPr>
            <w:r>
              <w:t>Camera 0</w:t>
            </w:r>
          </w:p>
        </w:tc>
        <w:tc>
          <w:tcPr>
            <w:tcW w:w="1718" w:type="dxa"/>
          </w:tcPr>
          <w:p w14:paraId="66B5B8E6" w14:textId="77777777" w:rsidR="00181F0C" w:rsidRDefault="00181F0C" w:rsidP="00181F0C">
            <w:pPr>
              <w:jc w:val="center"/>
            </w:pPr>
          </w:p>
        </w:tc>
        <w:tc>
          <w:tcPr>
            <w:tcW w:w="1770" w:type="dxa"/>
          </w:tcPr>
          <w:p w14:paraId="648334B5" w14:textId="77777777" w:rsidR="00181F0C" w:rsidRDefault="00181F0C" w:rsidP="00181F0C">
            <w:pPr>
              <w:jc w:val="center"/>
            </w:pPr>
          </w:p>
        </w:tc>
        <w:tc>
          <w:tcPr>
            <w:tcW w:w="1408" w:type="dxa"/>
          </w:tcPr>
          <w:p w14:paraId="1889E5D6" w14:textId="77777777" w:rsidR="00181F0C" w:rsidRDefault="00181F0C" w:rsidP="00181F0C">
            <w:pPr>
              <w:jc w:val="center"/>
            </w:pPr>
          </w:p>
        </w:tc>
        <w:tc>
          <w:tcPr>
            <w:tcW w:w="1977" w:type="dxa"/>
          </w:tcPr>
          <w:p w14:paraId="7D4313A9" w14:textId="71D10623" w:rsidR="00181F0C" w:rsidRPr="00181F0C" w:rsidRDefault="00181F0C" w:rsidP="00181F0C">
            <w:pPr>
              <w:jc w:val="center"/>
            </w:pPr>
            <m:oMathPara>
              <m:oMath>
                <m:r>
                  <w:rPr>
                    <w:rFonts w:ascii="Cambria Math" w:hAnsi="Cambria Math"/>
                  </w:rPr>
                  <m:t>Error&lt;2°C</m:t>
                </m:r>
              </m:oMath>
            </m:oMathPara>
          </w:p>
        </w:tc>
        <w:tc>
          <w:tcPr>
            <w:tcW w:w="985" w:type="dxa"/>
          </w:tcPr>
          <w:p w14:paraId="11564132" w14:textId="77777777" w:rsidR="00181F0C" w:rsidRDefault="00181F0C" w:rsidP="00181F0C">
            <w:pPr>
              <w:jc w:val="center"/>
            </w:pPr>
          </w:p>
        </w:tc>
      </w:tr>
      <w:tr w:rsidR="00181F0C" w14:paraId="27E661C8" w14:textId="77777777" w:rsidTr="00181F0C">
        <w:tc>
          <w:tcPr>
            <w:tcW w:w="1492" w:type="dxa"/>
          </w:tcPr>
          <w:p w14:paraId="3929CA41" w14:textId="0B5A5F4E" w:rsidR="00181F0C" w:rsidRDefault="00181F0C" w:rsidP="00181F0C">
            <w:pPr>
              <w:jc w:val="center"/>
            </w:pPr>
            <w:r>
              <w:t>Top Left</w:t>
            </w:r>
          </w:p>
        </w:tc>
        <w:tc>
          <w:tcPr>
            <w:tcW w:w="1718" w:type="dxa"/>
          </w:tcPr>
          <w:p w14:paraId="1340E453" w14:textId="77777777" w:rsidR="00181F0C" w:rsidRDefault="00181F0C" w:rsidP="00181F0C">
            <w:pPr>
              <w:jc w:val="center"/>
            </w:pPr>
          </w:p>
        </w:tc>
        <w:tc>
          <w:tcPr>
            <w:tcW w:w="1770" w:type="dxa"/>
          </w:tcPr>
          <w:p w14:paraId="3B840D48" w14:textId="77777777" w:rsidR="00181F0C" w:rsidRDefault="00181F0C" w:rsidP="00181F0C">
            <w:pPr>
              <w:jc w:val="center"/>
            </w:pPr>
          </w:p>
        </w:tc>
        <w:tc>
          <w:tcPr>
            <w:tcW w:w="1408" w:type="dxa"/>
          </w:tcPr>
          <w:p w14:paraId="53FE67C9" w14:textId="77777777" w:rsidR="00181F0C" w:rsidRDefault="00181F0C" w:rsidP="00181F0C">
            <w:pPr>
              <w:jc w:val="center"/>
            </w:pPr>
          </w:p>
        </w:tc>
        <w:tc>
          <w:tcPr>
            <w:tcW w:w="1977" w:type="dxa"/>
          </w:tcPr>
          <w:p w14:paraId="61E061AF" w14:textId="7AE55A8E" w:rsidR="00181F0C" w:rsidRDefault="00181F0C" w:rsidP="00181F0C">
            <w:pPr>
              <w:jc w:val="center"/>
            </w:pPr>
            <m:oMathPara>
              <m:oMath>
                <m:r>
                  <w:rPr>
                    <w:rFonts w:ascii="Cambria Math" w:hAnsi="Cambria Math"/>
                  </w:rPr>
                  <m:t>Error&lt;2°C</m:t>
                </m:r>
              </m:oMath>
            </m:oMathPara>
          </w:p>
        </w:tc>
        <w:tc>
          <w:tcPr>
            <w:tcW w:w="985" w:type="dxa"/>
          </w:tcPr>
          <w:p w14:paraId="78106457" w14:textId="77777777" w:rsidR="00181F0C" w:rsidRDefault="00181F0C" w:rsidP="00181F0C">
            <w:pPr>
              <w:jc w:val="center"/>
            </w:pPr>
          </w:p>
        </w:tc>
      </w:tr>
    </w:tbl>
    <w:p w14:paraId="0CF3FC8A" w14:textId="3148411A" w:rsidR="006B5FE9" w:rsidRDefault="006B5FE9" w:rsidP="006B5FE9">
      <w:pPr>
        <w:pStyle w:val="Heading3"/>
      </w:pPr>
      <w:r>
        <w:t>Test Notes</w:t>
      </w:r>
    </w:p>
    <w:p w14:paraId="3BF644AF" w14:textId="63379BA1" w:rsidR="006B5FE9" w:rsidRPr="006B5FE9" w:rsidRDefault="006B5FE9" w:rsidP="006B5FE9">
      <w:r>
        <w:t>Delete me if no notes are required.</w:t>
      </w:r>
    </w:p>
    <w:p w14:paraId="02830E42" w14:textId="2506EDB5" w:rsidR="004147F8" w:rsidRDefault="009425AB" w:rsidP="009425AB">
      <w:pPr>
        <w:pStyle w:val="Heading2"/>
      </w:pPr>
      <w:bookmarkStart w:id="36" w:name="_Toc20040753"/>
      <w:r>
        <w:t>Cameras</w:t>
      </w:r>
      <w:bookmarkEnd w:id="36"/>
    </w:p>
    <w:p w14:paraId="15D9FF57" w14:textId="65D1918C" w:rsidR="00181F0C" w:rsidRDefault="00181F0C" w:rsidP="00181F0C">
      <w:pPr>
        <w:spacing w:after="0"/>
        <w:rPr>
          <w:b/>
          <w:bCs/>
        </w:rPr>
      </w:pPr>
      <w:r>
        <w:rPr>
          <w:b/>
          <w:bCs/>
        </w:rPr>
        <w:t>Configuration:</w:t>
      </w:r>
    </w:p>
    <w:p w14:paraId="33C99C00" w14:textId="34BE672E" w:rsidR="00181F0C" w:rsidRDefault="00181F0C" w:rsidP="00181F0C">
      <w:pPr>
        <w:rPr>
          <w:b/>
          <w:bCs/>
        </w:rPr>
      </w:pPr>
      <w:r>
        <w:rPr>
          <w:b/>
          <w:bCs/>
        </w:rPr>
        <w:t>Result:</w:t>
      </w:r>
    </w:p>
    <w:p w14:paraId="0789328C" w14:textId="02D4B9E0" w:rsidR="00181F0C" w:rsidRPr="00181F0C" w:rsidRDefault="00181F0C" w:rsidP="00181F0C">
      <w:r w:rsidRPr="00181F0C">
        <w:t xml:space="preserve">This </w:t>
      </w:r>
      <w:r>
        <w:t xml:space="preserve">test evaluates the circuit described in </w:t>
      </w:r>
      <w:r>
        <w:fldChar w:fldCharType="begin"/>
      </w:r>
      <w:r>
        <w:instrText xml:space="preserve"> REF _Ref20311803 \h </w:instrText>
      </w:r>
      <w:r>
        <w:fldChar w:fldCharType="separate"/>
      </w:r>
      <w:r>
        <w:t>Cameras</w:t>
      </w:r>
      <w:r>
        <w:fldChar w:fldCharType="end"/>
      </w:r>
      <w:r>
        <w:t>.</w:t>
      </w:r>
    </w:p>
    <w:p w14:paraId="3789EB4F" w14:textId="17156F6A" w:rsidR="006B5FE9" w:rsidRDefault="006B5FE9" w:rsidP="006B5FE9">
      <w:pPr>
        <w:pStyle w:val="Heading3"/>
      </w:pPr>
      <w:r>
        <w:t>Test Instructions</w:t>
      </w:r>
    </w:p>
    <w:p w14:paraId="2C5FE996" w14:textId="41DDF1F4" w:rsidR="00181F0C" w:rsidRDefault="00181F0C" w:rsidP="00181F0C">
      <w:pPr>
        <w:rPr>
          <w:rFonts w:eastAsiaTheme="minorEastAsia"/>
        </w:rPr>
      </w:pPr>
      <w:r>
        <w:t xml:space="preserve">Apply </w:t>
      </w:r>
      <m:oMath>
        <m:r>
          <w:rPr>
            <w:rFonts w:ascii="Cambria Math" w:hAnsi="Cambria Math"/>
          </w:rPr>
          <m:t>3.3V</m:t>
        </m:r>
      </m:oMath>
      <w:r>
        <w:rPr>
          <w:rFonts w:eastAsiaTheme="minorEastAsia"/>
        </w:rPr>
        <w:t xml:space="preserve"> to both </w:t>
      </w:r>
      <w:r>
        <w:rPr>
          <w:rFonts w:eastAsiaTheme="minorEastAsia"/>
          <w:i/>
          <w:iCs/>
        </w:rPr>
        <w:t>3.3V-11</w:t>
      </w:r>
      <w:r>
        <w:rPr>
          <w:rFonts w:eastAsiaTheme="minorEastAsia"/>
        </w:rPr>
        <w:t xml:space="preserve"> and </w:t>
      </w:r>
      <w:r>
        <w:rPr>
          <w:rFonts w:eastAsiaTheme="minorEastAsia"/>
          <w:i/>
          <w:iCs/>
        </w:rPr>
        <w:t>3.3V-12</w:t>
      </w:r>
      <w:r>
        <w:rPr>
          <w:rFonts w:eastAsiaTheme="minorEastAsia"/>
        </w:rPr>
        <w:t xml:space="preserve"> before executing this test.</w:t>
      </w:r>
    </w:p>
    <w:p w14:paraId="7A98032A" w14:textId="4688C65B" w:rsidR="00181F0C" w:rsidRPr="00181F0C" w:rsidRDefault="00181F0C" w:rsidP="00181F0C">
      <w:r>
        <w:t xml:space="preserve">Connect the cameras to a microcontroller on </w:t>
      </w:r>
      <w:r>
        <w:rPr>
          <w:i/>
          <w:iCs/>
        </w:rPr>
        <w:t>BUS_I2C1</w:t>
      </w:r>
      <w:r>
        <w:t xml:space="preserve"> and </w:t>
      </w:r>
      <w:r>
        <w:rPr>
          <w:i/>
          <w:iCs/>
        </w:rPr>
        <w:t>BUS</w:t>
      </w:r>
      <w:r>
        <w:rPr>
          <w:i/>
          <w:iCs/>
        </w:rPr>
        <w:softHyphen/>
        <w:t>_SPI</w:t>
      </w:r>
      <w:r>
        <w:t xml:space="preserve">. </w:t>
      </w:r>
      <w:r w:rsidR="00793B3C">
        <w:t>Take a photo with each. Include the photograph.</w:t>
      </w:r>
    </w:p>
    <w:p w14:paraId="4114F623" w14:textId="082E5F18" w:rsidR="006B5FE9" w:rsidRDefault="006B5FE9" w:rsidP="006B5FE9">
      <w:pPr>
        <w:pStyle w:val="Heading3"/>
      </w:pPr>
      <w:r>
        <w:t>Test Data</w:t>
      </w:r>
    </w:p>
    <w:tbl>
      <w:tblPr>
        <w:tblStyle w:val="TableGrid"/>
        <w:tblW w:w="0" w:type="auto"/>
        <w:jc w:val="center"/>
        <w:tblLook w:val="04A0" w:firstRow="1" w:lastRow="0" w:firstColumn="1" w:lastColumn="0" w:noHBand="0" w:noVBand="1"/>
      </w:tblPr>
      <w:tblGrid>
        <w:gridCol w:w="1525"/>
        <w:gridCol w:w="4860"/>
        <w:gridCol w:w="1980"/>
        <w:gridCol w:w="985"/>
      </w:tblGrid>
      <w:tr w:rsidR="00E733FE" w14:paraId="255DA93C" w14:textId="77777777" w:rsidTr="00E733FE">
        <w:trPr>
          <w:jc w:val="center"/>
        </w:trPr>
        <w:tc>
          <w:tcPr>
            <w:tcW w:w="9350" w:type="dxa"/>
            <w:gridSpan w:val="4"/>
            <w:shd w:val="clear" w:color="auto" w:fill="E9919F" w:themeFill="accent1" w:themeFillTint="66"/>
          </w:tcPr>
          <w:p w14:paraId="23D10947" w14:textId="77777777" w:rsidR="00E733FE" w:rsidRDefault="00E733FE" w:rsidP="00E733FE">
            <w:pPr>
              <w:jc w:val="center"/>
            </w:pPr>
          </w:p>
        </w:tc>
      </w:tr>
      <w:tr w:rsidR="00E733FE" w14:paraId="5CC983B2" w14:textId="77777777" w:rsidTr="00C1117B">
        <w:trPr>
          <w:jc w:val="center"/>
        </w:trPr>
        <w:tc>
          <w:tcPr>
            <w:tcW w:w="1525" w:type="dxa"/>
            <w:shd w:val="clear" w:color="auto" w:fill="E9919F" w:themeFill="accent1" w:themeFillTint="66"/>
          </w:tcPr>
          <w:p w14:paraId="15321E5E" w14:textId="10B28CC2" w:rsidR="00E733FE" w:rsidRDefault="00E733FE" w:rsidP="00E733FE">
            <w:pPr>
              <w:jc w:val="center"/>
            </w:pPr>
            <w:r>
              <w:t>Camera</w:t>
            </w:r>
          </w:p>
        </w:tc>
        <w:tc>
          <w:tcPr>
            <w:tcW w:w="4860" w:type="dxa"/>
            <w:shd w:val="clear" w:color="auto" w:fill="E9919F" w:themeFill="accent1" w:themeFillTint="66"/>
          </w:tcPr>
          <w:p w14:paraId="3EC3BF22" w14:textId="6822CC8F" w:rsidR="00E733FE" w:rsidRDefault="00E733FE" w:rsidP="00E733FE">
            <w:pPr>
              <w:jc w:val="center"/>
            </w:pPr>
            <w:r>
              <w:t>Photo</w:t>
            </w:r>
          </w:p>
        </w:tc>
        <w:tc>
          <w:tcPr>
            <w:tcW w:w="1980" w:type="dxa"/>
            <w:shd w:val="clear" w:color="auto" w:fill="E9919F" w:themeFill="accent1" w:themeFillTint="66"/>
          </w:tcPr>
          <w:p w14:paraId="76886406" w14:textId="0CFAC0EC" w:rsidR="00E733FE" w:rsidRDefault="00E733FE" w:rsidP="00E733FE">
            <w:pPr>
              <w:jc w:val="center"/>
            </w:pPr>
            <w:r>
              <w:t>Passing Criteria</w:t>
            </w:r>
          </w:p>
        </w:tc>
        <w:tc>
          <w:tcPr>
            <w:tcW w:w="985" w:type="dxa"/>
            <w:shd w:val="clear" w:color="auto" w:fill="E9919F" w:themeFill="accent1" w:themeFillTint="66"/>
          </w:tcPr>
          <w:p w14:paraId="697230DD" w14:textId="32467B53" w:rsidR="00E733FE" w:rsidRDefault="00E733FE" w:rsidP="00E733FE">
            <w:pPr>
              <w:jc w:val="center"/>
            </w:pPr>
            <w:r>
              <w:t>Pass / Fail</w:t>
            </w:r>
          </w:p>
        </w:tc>
      </w:tr>
      <w:tr w:rsidR="00E733FE" w14:paraId="25090834" w14:textId="77777777" w:rsidTr="00C1117B">
        <w:trPr>
          <w:jc w:val="center"/>
        </w:trPr>
        <w:tc>
          <w:tcPr>
            <w:tcW w:w="1525" w:type="dxa"/>
          </w:tcPr>
          <w:p w14:paraId="39CE35B5" w14:textId="588156C5" w:rsidR="00E733FE" w:rsidRDefault="00E733FE" w:rsidP="00E733FE">
            <w:pPr>
              <w:jc w:val="center"/>
            </w:pPr>
            <w:r>
              <w:t>Camera 0</w:t>
            </w:r>
          </w:p>
        </w:tc>
        <w:tc>
          <w:tcPr>
            <w:tcW w:w="4860" w:type="dxa"/>
          </w:tcPr>
          <w:p w14:paraId="36EF25C4" w14:textId="77777777" w:rsidR="00E733FE" w:rsidRDefault="00E733FE" w:rsidP="00E733FE">
            <w:pPr>
              <w:jc w:val="center"/>
            </w:pPr>
          </w:p>
        </w:tc>
        <w:tc>
          <w:tcPr>
            <w:tcW w:w="1980" w:type="dxa"/>
          </w:tcPr>
          <w:p w14:paraId="0F888ED9" w14:textId="4C13974C" w:rsidR="00E733FE" w:rsidRDefault="00C1117B" w:rsidP="00E733FE">
            <w:pPr>
              <w:jc w:val="center"/>
            </w:pPr>
            <w:r>
              <w:t>Signal Integrity</w:t>
            </w:r>
          </w:p>
        </w:tc>
        <w:tc>
          <w:tcPr>
            <w:tcW w:w="985" w:type="dxa"/>
          </w:tcPr>
          <w:p w14:paraId="04DCC89E" w14:textId="77777777" w:rsidR="00E733FE" w:rsidRDefault="00E733FE" w:rsidP="00E733FE">
            <w:pPr>
              <w:jc w:val="center"/>
            </w:pPr>
          </w:p>
        </w:tc>
      </w:tr>
      <w:tr w:rsidR="00E733FE" w14:paraId="25E55239" w14:textId="77777777" w:rsidTr="00C1117B">
        <w:trPr>
          <w:jc w:val="center"/>
        </w:trPr>
        <w:tc>
          <w:tcPr>
            <w:tcW w:w="1525" w:type="dxa"/>
          </w:tcPr>
          <w:p w14:paraId="668C6C35" w14:textId="0FCAE278" w:rsidR="00E733FE" w:rsidRDefault="00E733FE" w:rsidP="00E733FE">
            <w:pPr>
              <w:jc w:val="center"/>
            </w:pPr>
            <w:r>
              <w:t>Camera 1</w:t>
            </w:r>
          </w:p>
        </w:tc>
        <w:tc>
          <w:tcPr>
            <w:tcW w:w="4860" w:type="dxa"/>
          </w:tcPr>
          <w:p w14:paraId="34202BBC" w14:textId="77777777" w:rsidR="00E733FE" w:rsidRDefault="00E733FE" w:rsidP="00E733FE">
            <w:pPr>
              <w:jc w:val="center"/>
            </w:pPr>
          </w:p>
        </w:tc>
        <w:tc>
          <w:tcPr>
            <w:tcW w:w="1980" w:type="dxa"/>
          </w:tcPr>
          <w:p w14:paraId="513A9626" w14:textId="38EFB246" w:rsidR="00E733FE" w:rsidRDefault="00C1117B" w:rsidP="00E733FE">
            <w:pPr>
              <w:jc w:val="center"/>
            </w:pPr>
            <w:r>
              <w:t>Signal Integrity</w:t>
            </w:r>
          </w:p>
        </w:tc>
        <w:tc>
          <w:tcPr>
            <w:tcW w:w="985" w:type="dxa"/>
          </w:tcPr>
          <w:p w14:paraId="4F9F1B40" w14:textId="77777777" w:rsidR="00E733FE" w:rsidRDefault="00E733FE" w:rsidP="00E733FE">
            <w:pPr>
              <w:jc w:val="center"/>
            </w:pPr>
          </w:p>
        </w:tc>
      </w:tr>
    </w:tbl>
    <w:p w14:paraId="668FD922" w14:textId="1153C3CE" w:rsidR="006B5FE9" w:rsidRDefault="006B5FE9" w:rsidP="006B5FE9">
      <w:pPr>
        <w:pStyle w:val="Heading3"/>
      </w:pPr>
      <w:r>
        <w:t>Test Notes</w:t>
      </w:r>
    </w:p>
    <w:p w14:paraId="558B80D7" w14:textId="52182E5B" w:rsidR="006B5FE9" w:rsidRPr="006B5FE9" w:rsidRDefault="006B5FE9" w:rsidP="006B5FE9">
      <w:r>
        <w:t>Delete me if no notes are required.</w:t>
      </w:r>
    </w:p>
    <w:p w14:paraId="29EDF8F4" w14:textId="19E99120" w:rsidR="009425AB" w:rsidRDefault="00C1117B" w:rsidP="009425AB">
      <w:pPr>
        <w:pStyle w:val="Heading2"/>
      </w:pPr>
      <w:r>
        <w:t>Particle Counter</w:t>
      </w:r>
    </w:p>
    <w:p w14:paraId="2BE39446" w14:textId="6626BB7F" w:rsidR="00E733FE" w:rsidRDefault="00E733FE" w:rsidP="00E733FE">
      <w:pPr>
        <w:spacing w:after="0"/>
        <w:rPr>
          <w:b/>
          <w:bCs/>
        </w:rPr>
      </w:pPr>
      <w:r>
        <w:rPr>
          <w:b/>
          <w:bCs/>
        </w:rPr>
        <w:t>Configuration:</w:t>
      </w:r>
    </w:p>
    <w:p w14:paraId="76F3EEDE" w14:textId="154A5276" w:rsidR="00E733FE" w:rsidRDefault="00E733FE" w:rsidP="00E733FE">
      <w:pPr>
        <w:rPr>
          <w:b/>
          <w:bCs/>
        </w:rPr>
      </w:pPr>
      <w:r>
        <w:rPr>
          <w:b/>
          <w:bCs/>
        </w:rPr>
        <w:t>Result:</w:t>
      </w:r>
    </w:p>
    <w:p w14:paraId="5F4A3C4D" w14:textId="03020D0C" w:rsidR="00E733FE" w:rsidRPr="00E733FE" w:rsidRDefault="00E733FE" w:rsidP="00E733FE">
      <w:r>
        <w:t xml:space="preserve">This test evaluates the circuits described in </w:t>
      </w:r>
      <w:r>
        <w:fldChar w:fldCharType="begin"/>
      </w:r>
      <w:r>
        <w:instrText xml:space="preserve"> REF _Ref20315723 \h </w:instrText>
      </w:r>
      <w:r>
        <w:fldChar w:fldCharType="separate"/>
      </w:r>
      <w:r>
        <w:t>Ionizing Radiation Sensor</w:t>
      </w:r>
      <w:r>
        <w:fldChar w:fldCharType="end"/>
      </w:r>
      <w:r>
        <w:t xml:space="preserve"> and </w:t>
      </w:r>
      <w:r>
        <w:fldChar w:fldCharType="begin"/>
      </w:r>
      <w:r>
        <w:instrText xml:space="preserve"> REF _Ref20315730 \h </w:instrText>
      </w:r>
      <w:r>
        <w:fldChar w:fldCharType="separate"/>
      </w:r>
      <w:r>
        <w:t>Particle Counter</w:t>
      </w:r>
      <w:r>
        <w:fldChar w:fldCharType="end"/>
      </w:r>
      <w:r>
        <w:t>.</w:t>
      </w:r>
    </w:p>
    <w:p w14:paraId="02F7CB6F" w14:textId="00BB2E93" w:rsidR="006B5FE9" w:rsidRDefault="006B5FE9" w:rsidP="006B5FE9">
      <w:pPr>
        <w:pStyle w:val="Heading3"/>
      </w:pPr>
      <w:r>
        <w:lastRenderedPageBreak/>
        <w:t>Test Instructions</w:t>
      </w:r>
    </w:p>
    <w:p w14:paraId="27F66D23" w14:textId="5E18C2E5" w:rsidR="00E733FE" w:rsidRPr="00E733FE" w:rsidRDefault="00E733FE" w:rsidP="00E733FE">
      <w:r>
        <w:t xml:space="preserve">Apply </w:t>
      </w:r>
      <m:oMath>
        <m:r>
          <w:rPr>
            <w:rFonts w:ascii="Cambria Math" w:hAnsi="Cambria Math"/>
          </w:rPr>
          <m:t>3.3V</m:t>
        </m:r>
      </m:oMath>
      <w:r>
        <w:rPr>
          <w:rFonts w:eastAsiaTheme="minorEastAsia"/>
        </w:rPr>
        <w:t xml:space="preserve"> to </w:t>
      </w:r>
      <w:r>
        <w:rPr>
          <w:rFonts w:eastAsiaTheme="minorEastAsia"/>
          <w:i/>
          <w:iCs/>
        </w:rPr>
        <w:t>3.3V-10</w:t>
      </w:r>
      <w:r>
        <w:rPr>
          <w:rFonts w:eastAsiaTheme="minorEastAsia"/>
        </w:rPr>
        <w:t xml:space="preserve"> before executing this test.</w:t>
      </w:r>
      <w:r w:rsidR="008419F8">
        <w:rPr>
          <w:rFonts w:eastAsiaTheme="minorEastAsia"/>
        </w:rPr>
        <w:t xml:space="preserve"> Read the value on the binary counter continuously while bringing </w:t>
      </w:r>
      <w:r w:rsidR="00C1117B">
        <w:rPr>
          <w:rFonts w:eastAsiaTheme="minorEastAsia"/>
        </w:rPr>
        <w:t>a non-irradiated sample, a banana, and a known gamma source close to the sensor.</w:t>
      </w:r>
    </w:p>
    <w:p w14:paraId="7744219C" w14:textId="4BC2A316" w:rsidR="006B5FE9" w:rsidRDefault="006B5FE9" w:rsidP="006B5FE9">
      <w:pPr>
        <w:pStyle w:val="Heading3"/>
      </w:pPr>
      <w:r>
        <w:t>Test Data</w:t>
      </w:r>
    </w:p>
    <w:tbl>
      <w:tblPr>
        <w:tblStyle w:val="TableGrid"/>
        <w:tblW w:w="0" w:type="auto"/>
        <w:tblLook w:val="04A0" w:firstRow="1" w:lastRow="0" w:firstColumn="1" w:lastColumn="0" w:noHBand="0" w:noVBand="1"/>
      </w:tblPr>
      <w:tblGrid>
        <w:gridCol w:w="3505"/>
        <w:gridCol w:w="4230"/>
        <w:gridCol w:w="1615"/>
      </w:tblGrid>
      <w:tr w:rsidR="008419F8" w14:paraId="1496DF95" w14:textId="77777777" w:rsidTr="0071463F">
        <w:tc>
          <w:tcPr>
            <w:tcW w:w="9350" w:type="dxa"/>
            <w:gridSpan w:val="3"/>
            <w:shd w:val="clear" w:color="auto" w:fill="E9919F" w:themeFill="accent1" w:themeFillTint="66"/>
          </w:tcPr>
          <w:p w14:paraId="7DC54938" w14:textId="1FE6212B" w:rsidR="008419F8" w:rsidRDefault="008419F8" w:rsidP="008419F8">
            <w:pPr>
              <w:jc w:val="center"/>
            </w:pPr>
            <w:r>
              <w:t xml:space="preserve">Bring </w:t>
            </w:r>
            <w:r w:rsidR="00C1117B">
              <w:t xml:space="preserve">various samples close to the sensor, </w:t>
            </w:r>
            <w:bookmarkStart w:id="37" w:name="_GoBack"/>
            <w:bookmarkEnd w:id="37"/>
            <w:r>
              <w:t>observe the value on the counter.</w:t>
            </w:r>
          </w:p>
        </w:tc>
      </w:tr>
      <w:tr w:rsidR="008419F8" w14:paraId="540ECA10" w14:textId="77777777" w:rsidTr="008419F8">
        <w:tc>
          <w:tcPr>
            <w:tcW w:w="3505" w:type="dxa"/>
            <w:shd w:val="clear" w:color="auto" w:fill="E9919F" w:themeFill="accent1" w:themeFillTint="66"/>
          </w:tcPr>
          <w:p w14:paraId="7B0C22E1" w14:textId="6F6568F2" w:rsidR="008419F8" w:rsidRDefault="008419F8" w:rsidP="008419F8">
            <w:pPr>
              <w:jc w:val="center"/>
            </w:pPr>
            <w:r>
              <w:t>Sample</w:t>
            </w:r>
          </w:p>
        </w:tc>
        <w:tc>
          <w:tcPr>
            <w:tcW w:w="4230" w:type="dxa"/>
            <w:shd w:val="clear" w:color="auto" w:fill="E9919F" w:themeFill="accent1" w:themeFillTint="66"/>
          </w:tcPr>
          <w:p w14:paraId="1BA30415" w14:textId="0B9E2E06" w:rsidR="008419F8" w:rsidRDefault="008419F8" w:rsidP="008419F8">
            <w:pPr>
              <w:jc w:val="center"/>
            </w:pPr>
            <w:r>
              <w:t>Passing Criteria</w:t>
            </w:r>
          </w:p>
        </w:tc>
        <w:tc>
          <w:tcPr>
            <w:tcW w:w="1615" w:type="dxa"/>
            <w:shd w:val="clear" w:color="auto" w:fill="E9919F" w:themeFill="accent1" w:themeFillTint="66"/>
          </w:tcPr>
          <w:p w14:paraId="57E0544C" w14:textId="79F5ED07" w:rsidR="008419F8" w:rsidRDefault="008419F8" w:rsidP="008419F8">
            <w:pPr>
              <w:jc w:val="center"/>
            </w:pPr>
            <w:r>
              <w:t>Pass / Fail</w:t>
            </w:r>
          </w:p>
        </w:tc>
      </w:tr>
      <w:tr w:rsidR="00C1117B" w14:paraId="108B92B3" w14:textId="77777777" w:rsidTr="00C1117B">
        <w:tc>
          <w:tcPr>
            <w:tcW w:w="3505" w:type="dxa"/>
            <w:shd w:val="clear" w:color="auto" w:fill="auto"/>
          </w:tcPr>
          <w:p w14:paraId="2CEF1F73" w14:textId="41692B35" w:rsidR="00C1117B" w:rsidRDefault="00C1117B" w:rsidP="008419F8">
            <w:pPr>
              <w:jc w:val="center"/>
            </w:pPr>
            <w:r>
              <w:t>Non-Irradiated Sample</w:t>
            </w:r>
          </w:p>
        </w:tc>
        <w:tc>
          <w:tcPr>
            <w:tcW w:w="4230" w:type="dxa"/>
            <w:shd w:val="clear" w:color="auto" w:fill="auto"/>
          </w:tcPr>
          <w:p w14:paraId="6C964701" w14:textId="25B79AB2" w:rsidR="00C1117B" w:rsidRDefault="00C1117B" w:rsidP="008419F8">
            <w:pPr>
              <w:jc w:val="center"/>
            </w:pPr>
            <w:r>
              <w:t>Counter value increases very little</w:t>
            </w:r>
          </w:p>
        </w:tc>
        <w:tc>
          <w:tcPr>
            <w:tcW w:w="1615" w:type="dxa"/>
            <w:shd w:val="clear" w:color="auto" w:fill="auto"/>
          </w:tcPr>
          <w:p w14:paraId="5C2EF576" w14:textId="77777777" w:rsidR="00C1117B" w:rsidRDefault="00C1117B" w:rsidP="008419F8">
            <w:pPr>
              <w:jc w:val="center"/>
            </w:pPr>
          </w:p>
        </w:tc>
      </w:tr>
      <w:tr w:rsidR="008419F8" w14:paraId="5A564205" w14:textId="77777777" w:rsidTr="008419F8">
        <w:tc>
          <w:tcPr>
            <w:tcW w:w="3505" w:type="dxa"/>
          </w:tcPr>
          <w:p w14:paraId="566ABB93" w14:textId="431CDF16" w:rsidR="008419F8" w:rsidRDefault="008419F8" w:rsidP="008419F8">
            <w:pPr>
              <w:jc w:val="center"/>
            </w:pPr>
            <w:r>
              <w:t>Banana</w:t>
            </w:r>
          </w:p>
        </w:tc>
        <w:tc>
          <w:tcPr>
            <w:tcW w:w="4230" w:type="dxa"/>
          </w:tcPr>
          <w:p w14:paraId="57AAE898" w14:textId="70395861" w:rsidR="008419F8" w:rsidRDefault="008419F8" w:rsidP="008419F8">
            <w:pPr>
              <w:jc w:val="center"/>
            </w:pPr>
            <w:r>
              <w:t>Counter value increases</w:t>
            </w:r>
            <w:r w:rsidR="00C1117B">
              <w:t xml:space="preserve"> some</w:t>
            </w:r>
          </w:p>
        </w:tc>
        <w:tc>
          <w:tcPr>
            <w:tcW w:w="1615" w:type="dxa"/>
          </w:tcPr>
          <w:p w14:paraId="52A9E22A" w14:textId="77777777" w:rsidR="008419F8" w:rsidRDefault="008419F8" w:rsidP="008419F8">
            <w:pPr>
              <w:jc w:val="center"/>
            </w:pPr>
          </w:p>
        </w:tc>
      </w:tr>
      <w:tr w:rsidR="008419F8" w14:paraId="38D17163" w14:textId="77777777" w:rsidTr="008419F8">
        <w:tc>
          <w:tcPr>
            <w:tcW w:w="3505" w:type="dxa"/>
          </w:tcPr>
          <w:p w14:paraId="4973C4DE" w14:textId="66D561D1" w:rsidR="008419F8" w:rsidRDefault="00C1117B" w:rsidP="008419F8">
            <w:pPr>
              <w:jc w:val="center"/>
            </w:pPr>
            <w:r>
              <w:t>Known Gamma Source</w:t>
            </w:r>
          </w:p>
        </w:tc>
        <w:tc>
          <w:tcPr>
            <w:tcW w:w="4230" w:type="dxa"/>
          </w:tcPr>
          <w:p w14:paraId="79544C1E" w14:textId="4EBF2028" w:rsidR="008419F8" w:rsidRDefault="008419F8" w:rsidP="008419F8">
            <w:pPr>
              <w:jc w:val="center"/>
            </w:pPr>
            <w:r>
              <w:t>Counter value increases a lot</w:t>
            </w:r>
          </w:p>
        </w:tc>
        <w:tc>
          <w:tcPr>
            <w:tcW w:w="1615" w:type="dxa"/>
          </w:tcPr>
          <w:p w14:paraId="31F90213" w14:textId="77777777" w:rsidR="008419F8" w:rsidRDefault="008419F8" w:rsidP="008419F8">
            <w:pPr>
              <w:jc w:val="center"/>
            </w:pPr>
          </w:p>
        </w:tc>
      </w:tr>
    </w:tbl>
    <w:p w14:paraId="04F74F7F" w14:textId="77777777" w:rsidR="008419F8" w:rsidRPr="008419F8" w:rsidRDefault="008419F8" w:rsidP="008419F8"/>
    <w:p w14:paraId="06FF15E6" w14:textId="04B729D6" w:rsidR="006B5FE9" w:rsidRDefault="006B5FE9" w:rsidP="006B5FE9">
      <w:pPr>
        <w:pStyle w:val="Heading3"/>
      </w:pPr>
      <w:r>
        <w:t>Test Notes</w:t>
      </w:r>
    </w:p>
    <w:p w14:paraId="01CCA2E1" w14:textId="3A050190" w:rsidR="006B5FE9" w:rsidRPr="006B5FE9" w:rsidRDefault="006B5FE9" w:rsidP="006B5FE9">
      <w:r>
        <w:t>Delete me if no notes are required.</w:t>
      </w:r>
    </w:p>
    <w:sectPr w:rsidR="006B5FE9" w:rsidRPr="006B5FE9"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A56748" w14:textId="77777777" w:rsidR="005B3B55" w:rsidRDefault="005B3B55" w:rsidP="002C61F9">
      <w:pPr>
        <w:spacing w:after="0" w:line="240" w:lineRule="auto"/>
      </w:pPr>
      <w:r>
        <w:separator/>
      </w:r>
    </w:p>
  </w:endnote>
  <w:endnote w:type="continuationSeparator" w:id="0">
    <w:p w14:paraId="2FFC2256" w14:textId="77777777" w:rsidR="005B3B55" w:rsidRDefault="005B3B55"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F69AEA7-6EEB-4F8D-8483-7F8C95750C5F}"/>
    <w:embedBold r:id="rId2" w:fontKey="{D5395830-A6C4-4232-AE72-DB1AFFCD2F70}"/>
    <w:embedItalic r:id="rId3" w:fontKey="{57B379E2-AE41-414B-A30B-729FC66E9310}"/>
  </w:font>
  <w:font w:name="Comfortaa">
    <w:altName w:val="Calibri"/>
    <w:charset w:val="00"/>
    <w:family w:val="auto"/>
    <w:pitch w:val="variable"/>
    <w:sig w:usb0="20000287" w:usb1="00000002" w:usb2="00000000" w:usb3="00000000" w:csb0="0000019F" w:csb1="00000000"/>
    <w:embedRegular r:id="rId4" w:fontKey="{C1B17203-9114-4670-B3DF-173B5E97954F}"/>
    <w:embedBold r:id="rId5" w:fontKey="{8227FD11-D6CF-41EC-8C5D-8373D70172C6}"/>
    <w:embedItalic r:id="rId6" w:fontKey="{FB73A7B4-11CA-4A29-BBE4-68B228D7F644}"/>
  </w:font>
  <w:font w:name="Neuton">
    <w:charset w:val="00"/>
    <w:family w:val="auto"/>
    <w:pitch w:val="variable"/>
    <w:sig w:usb0="A0000827" w:usb1="10000002" w:usb2="00000000" w:usb3="00000000" w:csb0="800000B3" w:csb1="00000000"/>
    <w:embedRegular r:id="rId7" w:fontKey="{B2E68DD5-9D5D-4545-8462-9419DFCFE360}"/>
    <w:embedBold r:id="rId8" w:fontKey="{60721983-1BF1-4117-A657-8D9C1EEFF98B}"/>
    <w:embedItalic r:id="rId9" w:fontKey="{29846AD7-4A98-4C88-B3C3-797A306753DF}"/>
  </w:font>
  <w:font w:name="Cambria">
    <w:panose1 w:val="02040503050406030204"/>
    <w:charset w:val="00"/>
    <w:family w:val="roman"/>
    <w:pitch w:val="variable"/>
    <w:sig w:usb0="E00006FF" w:usb1="420024FF" w:usb2="02000000" w:usb3="00000000" w:csb0="0000019F" w:csb1="00000000"/>
    <w:embedRegular r:id="rId10" w:fontKey="{57FBCBD4-F40E-4E74-9B6E-9FD2954CC360}"/>
    <w:embedBold r:id="rId11" w:fontKey="{15AF4214-5F32-474E-992A-E11D291AC93E}"/>
    <w:embedItalic r:id="rId12" w:fontKey="{18FC5291-04DE-411F-B876-B33BFD1D20FA}"/>
  </w:font>
  <w:font w:name="Tahoma">
    <w:panose1 w:val="020B0604030504040204"/>
    <w:charset w:val="00"/>
    <w:family w:val="swiss"/>
    <w:pitch w:val="variable"/>
    <w:sig w:usb0="E1002EFF" w:usb1="C000605B" w:usb2="00000029" w:usb3="00000000" w:csb0="000101FF" w:csb1="00000000"/>
    <w:embedRegular r:id="rId13" w:fontKey="{6F8A0294-CD45-4920-BCEB-A309EC1E420D}"/>
  </w:font>
  <w:font w:name="Cambria Math">
    <w:panose1 w:val="02040503050406030204"/>
    <w:charset w:val="00"/>
    <w:family w:val="roman"/>
    <w:pitch w:val="variable"/>
    <w:sig w:usb0="E00006FF" w:usb1="420024FF" w:usb2="02000000" w:usb3="00000000" w:csb0="0000019F" w:csb1="00000000"/>
    <w:embedRegular r:id="rId14" w:fontKey="{15196952-155A-4DD1-8090-423D9AD566E6}"/>
    <w:embedItalic r:id="rId15" w:fontKey="{3DAD08CC-7583-4AF4-B750-62D575B167AF}"/>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4CCE2837" w:rsidR="0071463F" w:rsidRPr="00AD091F" w:rsidRDefault="0071463F"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1.1.0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8A9CB75" w:rsidR="0071463F" w:rsidRPr="00C66EED" w:rsidRDefault="0071463F"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27 September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0AC06A" w14:textId="77777777" w:rsidR="005B3B55" w:rsidRDefault="005B3B55" w:rsidP="002C61F9">
      <w:pPr>
        <w:spacing w:after="0" w:line="240" w:lineRule="auto"/>
      </w:pPr>
      <w:r>
        <w:separator/>
      </w:r>
    </w:p>
  </w:footnote>
  <w:footnote w:type="continuationSeparator" w:id="0">
    <w:p w14:paraId="54F58B58" w14:textId="77777777" w:rsidR="005B3B55" w:rsidRDefault="005B3B55" w:rsidP="002C61F9">
      <w:pPr>
        <w:spacing w:after="0" w:line="240" w:lineRule="auto"/>
      </w:pPr>
      <w:r>
        <w:continuationSeparator/>
      </w:r>
    </w:p>
  </w:footnote>
  <w:footnote w:id="1">
    <w:p w14:paraId="550CD7C9" w14:textId="41C2CD4D" w:rsidR="0071463F" w:rsidRDefault="0071463F">
      <w:pPr>
        <w:pStyle w:val="FootnoteText"/>
      </w:pPr>
      <w:r>
        <w:rPr>
          <w:rStyle w:val="FootnoteReference"/>
        </w:rPr>
        <w:footnoteRef/>
      </w:r>
      <w:r>
        <w:t xml:space="preserve"> CIS PN: </w:t>
      </w:r>
      <w:hyperlink r:id="rId1" w:history="1">
        <w:r w:rsidRPr="004634FB">
          <w:rPr>
            <w:rStyle w:val="Hyperlink"/>
          </w:rPr>
          <w:t>60-0007</w:t>
        </w:r>
      </w:hyperlink>
    </w:p>
  </w:footnote>
  <w:footnote w:id="2">
    <w:p w14:paraId="4E4CC0F4" w14:textId="0EB5F915" w:rsidR="0071463F" w:rsidRDefault="0071463F">
      <w:pPr>
        <w:pStyle w:val="FootnoteText"/>
      </w:pPr>
      <w:r>
        <w:rPr>
          <w:rStyle w:val="FootnoteReference"/>
        </w:rPr>
        <w:footnoteRef/>
      </w:r>
      <w:r>
        <w:t xml:space="preserve"> CIS PN: </w:t>
      </w:r>
      <w:hyperlink r:id="rId2" w:history="1">
        <w:r w:rsidRPr="004634FB">
          <w:rPr>
            <w:rStyle w:val="Hyperlink"/>
          </w:rPr>
          <w:t>60-0012</w:t>
        </w:r>
      </w:hyperlink>
    </w:p>
  </w:footnote>
  <w:footnote w:id="3">
    <w:p w14:paraId="54E1ECD2" w14:textId="057FEB52" w:rsidR="0071463F" w:rsidRDefault="0071463F">
      <w:pPr>
        <w:pStyle w:val="FootnoteText"/>
      </w:pPr>
      <w:r>
        <w:rPr>
          <w:rStyle w:val="FootnoteReference"/>
        </w:rPr>
        <w:footnoteRef/>
      </w:r>
      <w:r>
        <w:t xml:space="preserve"> CIS PN: </w:t>
      </w:r>
      <w:hyperlink r:id="rId3" w:history="1">
        <w:r w:rsidRPr="00381D7D">
          <w:rPr>
            <w:rStyle w:val="Hyperlink"/>
          </w:rPr>
          <w:t>27-0003</w:t>
        </w:r>
      </w:hyperlink>
    </w:p>
  </w:footnote>
  <w:footnote w:id="4">
    <w:p w14:paraId="40B85DD6" w14:textId="1A6E5FCF" w:rsidR="0071463F" w:rsidRDefault="0071463F">
      <w:pPr>
        <w:pStyle w:val="FootnoteText"/>
      </w:pPr>
      <w:r>
        <w:rPr>
          <w:rStyle w:val="FootnoteReference"/>
        </w:rPr>
        <w:footnoteRef/>
      </w:r>
      <w:r>
        <w:t xml:space="preserve"> CIS PN: </w:t>
      </w:r>
      <w:hyperlink r:id="rId4" w:history="1">
        <w:r w:rsidRPr="00312F5C">
          <w:rPr>
            <w:rStyle w:val="Hyperlink"/>
          </w:rPr>
          <w:t>08-0002</w:t>
        </w:r>
      </w:hyperlink>
    </w:p>
  </w:footnote>
  <w:footnote w:id="5">
    <w:p w14:paraId="6A09A961" w14:textId="3FB642AF" w:rsidR="0071463F" w:rsidRDefault="0071463F">
      <w:pPr>
        <w:pStyle w:val="FootnoteText"/>
      </w:pPr>
      <w:r>
        <w:rPr>
          <w:rStyle w:val="FootnoteReference"/>
        </w:rPr>
        <w:footnoteRef/>
      </w:r>
      <w:r>
        <w:t xml:space="preserve"> CIS PN: </w:t>
      </w:r>
      <w:hyperlink r:id="rId5" w:history="1">
        <w:r w:rsidRPr="008B4164">
          <w:rPr>
            <w:rStyle w:val="Hyperlink"/>
          </w:rPr>
          <w:t>66-0005</w:t>
        </w:r>
      </w:hyperlink>
    </w:p>
  </w:footnote>
  <w:footnote w:id="6">
    <w:p w14:paraId="4987E893" w14:textId="421A79CA" w:rsidR="0071463F" w:rsidRDefault="0071463F">
      <w:pPr>
        <w:pStyle w:val="FootnoteText"/>
      </w:pPr>
      <w:r>
        <w:rPr>
          <w:rStyle w:val="FootnoteReference"/>
        </w:rPr>
        <w:footnoteRef/>
      </w:r>
      <w:r>
        <w:t xml:space="preserve"> </w:t>
      </w:r>
      <w:hyperlink r:id="rId6" w:history="1">
        <w:r w:rsidRPr="00D73C49">
          <w:rPr>
            <w:rStyle w:val="Hyperlink"/>
          </w:rPr>
          <w:t>C&amp;DH</w:t>
        </w:r>
      </w:hyperlink>
    </w:p>
  </w:footnote>
  <w:footnote w:id="7">
    <w:p w14:paraId="6824ED74" w14:textId="4A5CC87A" w:rsidR="0071463F" w:rsidRDefault="0071463F">
      <w:pPr>
        <w:pStyle w:val="FootnoteText"/>
      </w:pPr>
      <w:r>
        <w:rPr>
          <w:rStyle w:val="FootnoteReference"/>
        </w:rPr>
        <w:footnoteRef/>
      </w:r>
      <w:r>
        <w:t xml:space="preserve"> CIS PN: </w:t>
      </w:r>
      <w:hyperlink r:id="rId7" w:history="1">
        <w:r w:rsidRPr="00E178AA">
          <w:rPr>
            <w:rStyle w:val="Hyperlink"/>
          </w:rPr>
          <w:t>66-0004</w:t>
        </w:r>
      </w:hyperlink>
    </w:p>
  </w:footnote>
  <w:footnote w:id="8">
    <w:p w14:paraId="50191913" w14:textId="0F1E4A55" w:rsidR="0071463F" w:rsidRDefault="0071463F">
      <w:pPr>
        <w:pStyle w:val="FootnoteText"/>
      </w:pPr>
      <w:r>
        <w:rPr>
          <w:rStyle w:val="FootnoteReference"/>
        </w:rPr>
        <w:footnoteRef/>
      </w:r>
      <w:r>
        <w:t xml:space="preserve"> </w:t>
      </w:r>
      <w:hyperlink r:id="rId8" w:history="1">
        <w:r w:rsidRPr="004A019D">
          <w:rPr>
            <w:rStyle w:val="Hyperlink"/>
          </w:rPr>
          <w:t>Photodiode white paper</w:t>
        </w:r>
      </w:hyperlink>
    </w:p>
  </w:footnote>
  <w:footnote w:id="9">
    <w:p w14:paraId="3C972843" w14:textId="6F62DF9D" w:rsidR="0071463F" w:rsidRDefault="0071463F">
      <w:pPr>
        <w:pStyle w:val="FootnoteText"/>
      </w:pPr>
      <w:r>
        <w:rPr>
          <w:rStyle w:val="FootnoteReference"/>
        </w:rPr>
        <w:footnoteRef/>
      </w:r>
      <w:r>
        <w:t xml:space="preserve"> CIS PN: </w:t>
      </w:r>
      <w:hyperlink r:id="rId9" w:history="1">
        <w:r w:rsidRPr="00E178AA">
          <w:rPr>
            <w:rStyle w:val="Hyperlink"/>
          </w:rPr>
          <w:t>28-0004</w:t>
        </w:r>
      </w:hyperlink>
    </w:p>
  </w:footnote>
  <w:footnote w:id="10">
    <w:p w14:paraId="72F6DB51" w14:textId="4CA7E22A" w:rsidR="0071463F" w:rsidRDefault="0071463F">
      <w:pPr>
        <w:pStyle w:val="FootnoteText"/>
      </w:pPr>
      <w:r>
        <w:rPr>
          <w:rStyle w:val="FootnoteReference"/>
        </w:rPr>
        <w:footnoteRef/>
      </w:r>
      <w:r>
        <w:t xml:space="preserve"> CIS PN: </w:t>
      </w:r>
      <w:hyperlink r:id="rId10" w:history="1">
        <w:r w:rsidRPr="000E2E89">
          <w:rPr>
            <w:rStyle w:val="Hyperlink"/>
          </w:rPr>
          <w:t>27-0001</w:t>
        </w:r>
      </w:hyperlink>
    </w:p>
  </w:footnote>
  <w:footnote w:id="11">
    <w:p w14:paraId="03CD542C" w14:textId="59D19D89" w:rsidR="00C1117B" w:rsidRDefault="00C1117B">
      <w:pPr>
        <w:pStyle w:val="FootnoteText"/>
      </w:pPr>
      <w:r>
        <w:rPr>
          <w:rStyle w:val="FootnoteReference"/>
        </w:rPr>
        <w:footnoteRef/>
      </w:r>
      <w:r>
        <w:t xml:space="preserve"> For test 3.1, place files in subfolder “3.1” and so on</w:t>
      </w:r>
    </w:p>
  </w:footnote>
  <w:footnote w:id="12">
    <w:p w14:paraId="1E86E132" w14:textId="7B6E01DB" w:rsidR="0071463F" w:rsidRDefault="0071463F">
      <w:pPr>
        <w:pStyle w:val="FootnoteText"/>
      </w:pPr>
      <w:r>
        <w:rPr>
          <w:rStyle w:val="FootnoteReference"/>
        </w:rPr>
        <w:footnoteRef/>
      </w:r>
      <w:r>
        <w:t xml:space="preserve"> Power Line Cycles: DMM setting to average during 100 cycles of the 60Hz wall outlet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71463F" w:rsidRDefault="0071463F">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71463F" w:rsidRPr="009D01D1" w:rsidRDefault="0071463F"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71463F" w:rsidRPr="009D01D1" w:rsidRDefault="0071463F"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71463F" w:rsidRDefault="0071463F"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71463F" w:rsidRDefault="0071463F"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71463F" w:rsidRPr="00A22B3B" w:rsidRDefault="0071463F"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D0E2B17" w:rsidR="0071463F" w:rsidRPr="00C66EED" w:rsidRDefault="0071463F"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Camera Payload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D0E2B17" w:rsidR="0071463F" w:rsidRPr="00C66EED" w:rsidRDefault="0071463F"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Camera Payload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3E8F7DB" w:rsidR="0071463F" w:rsidRPr="009D01D1" w:rsidRDefault="0071463F" w:rsidP="009D01D1">
                              <w:pPr>
                                <w:spacing w:after="0" w:line="240" w:lineRule="auto"/>
                                <w:jc w:val="right"/>
                                <w:rPr>
                                  <w:rFonts w:ascii="Neuton" w:hAnsi="Neuton"/>
                                  <w:sz w:val="32"/>
                                </w:rPr>
                              </w:pPr>
                              <w:r>
                                <w:rPr>
                                  <w:rFonts w:ascii="Neuton" w:hAnsi="Neuton"/>
                                  <w:sz w:val="32"/>
                                </w:rPr>
                                <w:t>Camera Payload</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3E8F7DB" w:rsidR="0071463F" w:rsidRPr="009D01D1" w:rsidRDefault="0071463F" w:rsidP="009D01D1">
                        <w:pPr>
                          <w:spacing w:after="0" w:line="240" w:lineRule="auto"/>
                          <w:jc w:val="right"/>
                          <w:rPr>
                            <w:rFonts w:ascii="Neuton" w:hAnsi="Neuton"/>
                            <w:sz w:val="32"/>
                          </w:rPr>
                        </w:pPr>
                        <w:r>
                          <w:rPr>
                            <w:rFonts w:ascii="Neuton" w:hAnsi="Neuton"/>
                            <w:sz w:val="32"/>
                          </w:rPr>
                          <w:t>Camera Payload</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584A642E"/>
    <w:multiLevelType w:val="hybridMultilevel"/>
    <w:tmpl w:val="EE8AD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B836BEA"/>
    <w:multiLevelType w:val="hybridMultilevel"/>
    <w:tmpl w:val="6FFC9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E8A4295"/>
    <w:multiLevelType w:val="hybridMultilevel"/>
    <w:tmpl w:val="1332C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2"/>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670EE"/>
    <w:rsid w:val="000A1ED8"/>
    <w:rsid w:val="000E2E89"/>
    <w:rsid w:val="00154DAA"/>
    <w:rsid w:val="00181F0C"/>
    <w:rsid w:val="001B43FC"/>
    <w:rsid w:val="001D0DBB"/>
    <w:rsid w:val="001E0A69"/>
    <w:rsid w:val="001E6501"/>
    <w:rsid w:val="002461BF"/>
    <w:rsid w:val="002C2C9F"/>
    <w:rsid w:val="002C61F9"/>
    <w:rsid w:val="00312F5C"/>
    <w:rsid w:val="00330424"/>
    <w:rsid w:val="003356B7"/>
    <w:rsid w:val="00342438"/>
    <w:rsid w:val="00372214"/>
    <w:rsid w:val="003776AE"/>
    <w:rsid w:val="00381D7D"/>
    <w:rsid w:val="00390852"/>
    <w:rsid w:val="00390872"/>
    <w:rsid w:val="00392352"/>
    <w:rsid w:val="003B392A"/>
    <w:rsid w:val="004147F8"/>
    <w:rsid w:val="0042172D"/>
    <w:rsid w:val="00431C74"/>
    <w:rsid w:val="004634FB"/>
    <w:rsid w:val="00475660"/>
    <w:rsid w:val="004762B7"/>
    <w:rsid w:val="004A019D"/>
    <w:rsid w:val="004D7122"/>
    <w:rsid w:val="00577CD9"/>
    <w:rsid w:val="00584C5D"/>
    <w:rsid w:val="005B3B55"/>
    <w:rsid w:val="005D7E98"/>
    <w:rsid w:val="005F0754"/>
    <w:rsid w:val="00641705"/>
    <w:rsid w:val="006A3466"/>
    <w:rsid w:val="006B5FE9"/>
    <w:rsid w:val="006F02DC"/>
    <w:rsid w:val="0070377A"/>
    <w:rsid w:val="0071463F"/>
    <w:rsid w:val="007174F3"/>
    <w:rsid w:val="007423FC"/>
    <w:rsid w:val="00793B3C"/>
    <w:rsid w:val="007A640B"/>
    <w:rsid w:val="007E4CBF"/>
    <w:rsid w:val="007F4CCA"/>
    <w:rsid w:val="00802D23"/>
    <w:rsid w:val="00803787"/>
    <w:rsid w:val="00831165"/>
    <w:rsid w:val="008419F8"/>
    <w:rsid w:val="008450A9"/>
    <w:rsid w:val="008706B0"/>
    <w:rsid w:val="008766EC"/>
    <w:rsid w:val="008B0115"/>
    <w:rsid w:val="008B4164"/>
    <w:rsid w:val="008B695D"/>
    <w:rsid w:val="008E1432"/>
    <w:rsid w:val="00901461"/>
    <w:rsid w:val="00913BC6"/>
    <w:rsid w:val="00923FED"/>
    <w:rsid w:val="00924071"/>
    <w:rsid w:val="00926BF6"/>
    <w:rsid w:val="009425AB"/>
    <w:rsid w:val="00961C1B"/>
    <w:rsid w:val="00984481"/>
    <w:rsid w:val="009849B8"/>
    <w:rsid w:val="009C5592"/>
    <w:rsid w:val="009D01D1"/>
    <w:rsid w:val="009E05D2"/>
    <w:rsid w:val="009F7F55"/>
    <w:rsid w:val="00A13474"/>
    <w:rsid w:val="00A22B3B"/>
    <w:rsid w:val="00A24802"/>
    <w:rsid w:val="00A453CE"/>
    <w:rsid w:val="00A61483"/>
    <w:rsid w:val="00A7463A"/>
    <w:rsid w:val="00A948C6"/>
    <w:rsid w:val="00A95030"/>
    <w:rsid w:val="00AB7A96"/>
    <w:rsid w:val="00AD091F"/>
    <w:rsid w:val="00B37A6C"/>
    <w:rsid w:val="00B41FD8"/>
    <w:rsid w:val="00B55792"/>
    <w:rsid w:val="00B973E0"/>
    <w:rsid w:val="00C049BC"/>
    <w:rsid w:val="00C1117B"/>
    <w:rsid w:val="00C66EED"/>
    <w:rsid w:val="00C90F79"/>
    <w:rsid w:val="00CF6AC9"/>
    <w:rsid w:val="00D07659"/>
    <w:rsid w:val="00D2295D"/>
    <w:rsid w:val="00D73C49"/>
    <w:rsid w:val="00DC1151"/>
    <w:rsid w:val="00E02EC3"/>
    <w:rsid w:val="00E11A8C"/>
    <w:rsid w:val="00E178AA"/>
    <w:rsid w:val="00E733FE"/>
    <w:rsid w:val="00E81126"/>
    <w:rsid w:val="00E975A5"/>
    <w:rsid w:val="00ED1FBA"/>
    <w:rsid w:val="00ED6000"/>
    <w:rsid w:val="00F02C4D"/>
    <w:rsid w:val="00F04D15"/>
    <w:rsid w:val="00F07B49"/>
    <w:rsid w:val="00F1258A"/>
    <w:rsid w:val="00F54282"/>
    <w:rsid w:val="00F86542"/>
    <w:rsid w:val="00FA1627"/>
    <w:rsid w:val="00FB7045"/>
    <w:rsid w:val="00FC4B4D"/>
    <w:rsid w:val="00FF27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AB7A96"/>
    <w:rPr>
      <w:color w:val="605E5C"/>
      <w:shd w:val="clear" w:color="auto" w:fill="E1DFDD"/>
    </w:rPr>
  </w:style>
  <w:style w:type="paragraph" w:styleId="FootnoteText">
    <w:name w:val="footnote text"/>
    <w:basedOn w:val="Normal"/>
    <w:link w:val="FootnoteTextChar"/>
    <w:uiPriority w:val="99"/>
    <w:semiHidden/>
    <w:unhideWhenUsed/>
    <w:rsid w:val="004634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634FB"/>
    <w:rPr>
      <w:rFonts w:ascii="Comfortaa" w:hAnsi="Comfortaa"/>
      <w:sz w:val="20"/>
      <w:szCs w:val="20"/>
    </w:rPr>
  </w:style>
  <w:style w:type="character" w:styleId="FootnoteReference">
    <w:name w:val="footnote reference"/>
    <w:basedOn w:val="DefaultParagraphFont"/>
    <w:uiPriority w:val="99"/>
    <w:semiHidden/>
    <w:unhideWhenUsed/>
    <w:rsid w:val="004634FB"/>
    <w:rPr>
      <w:vertAlign w:val="superscript"/>
    </w:rPr>
  </w:style>
  <w:style w:type="character" w:styleId="FollowedHyperlink">
    <w:name w:val="FollowedHyperlink"/>
    <w:basedOn w:val="DefaultParagraphFont"/>
    <w:uiPriority w:val="99"/>
    <w:semiHidden/>
    <w:unhideWhenUsed/>
    <w:rsid w:val="004634FB"/>
    <w:rPr>
      <w:color w:val="800080" w:themeColor="followedHyperlink"/>
      <w:u w:val="single"/>
    </w:rPr>
  </w:style>
  <w:style w:type="paragraph" w:styleId="EndnoteText">
    <w:name w:val="endnote text"/>
    <w:basedOn w:val="Normal"/>
    <w:link w:val="EndnoteTextChar"/>
    <w:uiPriority w:val="99"/>
    <w:semiHidden/>
    <w:unhideWhenUsed/>
    <w:rsid w:val="008B41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B4164"/>
    <w:rPr>
      <w:rFonts w:ascii="Comfortaa" w:hAnsi="Comfortaa"/>
      <w:sz w:val="20"/>
      <w:szCs w:val="20"/>
    </w:rPr>
  </w:style>
  <w:style w:type="character" w:styleId="EndnoteReference">
    <w:name w:val="endnote reference"/>
    <w:basedOn w:val="DefaultParagraphFont"/>
    <w:uiPriority w:val="99"/>
    <w:semiHidden/>
    <w:unhideWhenUsed/>
    <w:rsid w:val="008B4164"/>
    <w:rPr>
      <w:vertAlign w:val="superscript"/>
    </w:rPr>
  </w:style>
  <w:style w:type="table" w:styleId="TableGrid">
    <w:name w:val="Table Grid"/>
    <w:basedOn w:val="TableNormal"/>
    <w:uiPriority w:val="59"/>
    <w:rsid w:val="00FC4B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AvionicBoard/Documentation/C&amp;DH-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blob/master/CougSat1-AvionicBoard/Documentation/C&amp;DH-Design.pdf"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ayload/Documentation/Payload-Camera.pdf" TargetMode="External"/><Relationship Id="rId5" Type="http://schemas.openxmlformats.org/officeDocument/2006/relationships/settings" Target="settings.xml"/><Relationship Id="rId15" Type="http://schemas.openxmlformats.org/officeDocument/2006/relationships/hyperlink" Target="https://github.com/CougsInSpace/CougSat1-Hardware/tree/master/CougSat1-Payload/Testing/CameraBoard1.1"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Backplane/Documentation/CougSatModuleStandard.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66%20-%20Sensor/66-0004/gamma-ray-detection.pdf" TargetMode="External"/><Relationship Id="rId3" Type="http://schemas.openxmlformats.org/officeDocument/2006/relationships/hyperlink" Target="https://github.com/CougsInSpace/Resources/blob/master/SupplierDocuments/27%20-%20Conversion%20IC/27-0003/ANALOG_AD7291.pdf" TargetMode="External"/><Relationship Id="rId7" Type="http://schemas.openxmlformats.org/officeDocument/2006/relationships/hyperlink" Target="https://github.com/CougsInSpace/Resources/blob/master/SupplierDocuments/66%20-%20Sensor/66-0004/FIRSTSENSOR_x100-7-thd-501400%5B2%5D-203179.pdf" TargetMode="External"/><Relationship Id="rId2" Type="http://schemas.openxmlformats.org/officeDocument/2006/relationships/hyperlink" Target="https://github.com/CougsInSpace/Resources/blob/master/SupplierDocuments/60%20-%20Power%20IC/60-0012/TI_tps732.pdf" TargetMode="External"/><Relationship Id="rId1" Type="http://schemas.openxmlformats.org/officeDocument/2006/relationships/hyperlink" Target="https://github.com/CougsInSpace/Resources/blob/master/SupplierDocuments/60%20-%20Power%20IC/60-0007/TI_tps61220.pdf" TargetMode="External"/><Relationship Id="rId6" Type="http://schemas.openxmlformats.org/officeDocument/2006/relationships/hyperlink" Target="https://github.com/CougsInSpace/CougSat1-Hardware/blob/master/CougSat1-AvionicBoard/Documentation/C&amp;DH-design.pdf" TargetMode="External"/><Relationship Id="rId5" Type="http://schemas.openxmlformats.org/officeDocument/2006/relationships/hyperlink" Target="https://github.com/CougsInSpace/Resources/blob/master/SupplierDocuments/66%20-%20Sensor/66-0005/ArduCAM_Mini_5MP_Plus_OV5642_Camera_Module_DS.pdf" TargetMode="External"/><Relationship Id="rId10" Type="http://schemas.openxmlformats.org/officeDocument/2006/relationships/hyperlink" Target="https://github.com/CougsInSpace/Resources/blob/master/SupplierDocuments/27%20-%20Conversion%20IC/27-0001/TI_tca9535.pdf" TargetMode="External"/><Relationship Id="rId4" Type="http://schemas.openxmlformats.org/officeDocument/2006/relationships/hyperlink" Target="https://github.com/CougsInSpace/Resources/blob/master/SupplierDocuments/08%20-%20Amplifier%20(excluding%20RF)/08-0002/ANALOG_AD8515.pdf" TargetMode="External"/><Relationship Id="rId9" Type="http://schemas.openxmlformats.org/officeDocument/2006/relationships/hyperlink" Target="https://github.com/CougsInSpace/Resources/blob/master/SupplierDocuments/28%20-%20Logic%20IC/28-0004/TI_cd74hc4040.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Camera Payload,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C16EDF-C061-4028-9809-67FF101C8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4017</TotalTime>
  <Pages>11</Pages>
  <Words>2171</Words>
  <Characters>12381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Camera Payload</vt:lpstr>
    </vt:vector>
  </TitlesOfParts>
  <Company/>
  <LinksUpToDate>false</LinksUpToDate>
  <CharactersWithSpaces>14523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Camera Payload</dc:title>
  <dc:subject>Camera Payload Design</dc:subject>
  <dc:creator>Hendrik</dc:creator>
  <cp:lastModifiedBy>Hendrik Melse</cp:lastModifiedBy>
  <cp:revision>45</cp:revision>
  <cp:lastPrinted>2018-04-08T06:08:00Z</cp:lastPrinted>
  <dcterms:created xsi:type="dcterms:W3CDTF">2017-11-08T19:19:00Z</dcterms:created>
  <dcterms:modified xsi:type="dcterms:W3CDTF">2019-09-29T03:50:00Z</dcterms:modified>
  <cp:contentStatus>1.1.0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